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A0" w:rsidRPr="00E757F3" w:rsidRDefault="00A561A0">
      <w:pPr>
        <w:rPr>
          <w:rFonts w:ascii="Calibri" w:hAnsi="Calibri"/>
          <w:color w:val="FF0000"/>
          <w:lang w:val="sr-Cyrl-CS"/>
        </w:rPr>
      </w:pPr>
    </w:p>
    <w:p w:rsidR="00B37701" w:rsidRPr="00E757F3" w:rsidRDefault="00B37701" w:rsidP="00B37701">
      <w:pPr>
        <w:jc w:val="center"/>
        <w:rPr>
          <w:rFonts w:ascii="Calibri" w:hAnsi="Calibri"/>
          <w:b/>
          <w:sz w:val="44"/>
          <w:szCs w:val="44"/>
          <w:lang w:val="sr-Cyrl-CS"/>
        </w:rPr>
      </w:pPr>
      <w:r w:rsidRPr="00E757F3">
        <w:rPr>
          <w:rFonts w:ascii="Calibri" w:hAnsi="Calibri"/>
          <w:b/>
          <w:sz w:val="44"/>
          <w:szCs w:val="44"/>
          <w:lang w:val="sr-Cyrl-CS"/>
        </w:rPr>
        <w:t>Ош „Милан Илић Чича“</w:t>
      </w:r>
    </w:p>
    <w:p w:rsidR="00B37701" w:rsidRPr="00E757F3" w:rsidRDefault="00B37701" w:rsidP="00B37701">
      <w:pPr>
        <w:jc w:val="center"/>
        <w:rPr>
          <w:rFonts w:ascii="Calibri" w:hAnsi="Calibri"/>
          <w:b/>
          <w:sz w:val="44"/>
          <w:szCs w:val="44"/>
          <w:lang w:val="sr-Cyrl-CS"/>
        </w:rPr>
      </w:pPr>
      <w:r w:rsidRPr="00E757F3">
        <w:rPr>
          <w:rFonts w:ascii="Calibri" w:hAnsi="Calibri"/>
          <w:b/>
          <w:sz w:val="44"/>
          <w:szCs w:val="44"/>
          <w:lang w:val="sr-Cyrl-CS"/>
        </w:rPr>
        <w:t>Аранђеловац</w:t>
      </w:r>
    </w:p>
    <w:p w:rsidR="00B37701" w:rsidRPr="00E757F3" w:rsidRDefault="00B37701" w:rsidP="00B37701">
      <w:pPr>
        <w:jc w:val="center"/>
        <w:rPr>
          <w:rFonts w:ascii="Calibri" w:hAnsi="Calibri"/>
          <w:b/>
          <w:sz w:val="44"/>
          <w:szCs w:val="44"/>
          <w:lang w:val="sr-Cyrl-CS"/>
        </w:rPr>
      </w:pPr>
    </w:p>
    <w:p w:rsidR="00B37701" w:rsidRPr="00E757F3" w:rsidRDefault="00B37701" w:rsidP="00B37701">
      <w:pPr>
        <w:jc w:val="center"/>
        <w:rPr>
          <w:rFonts w:ascii="Calibri" w:hAnsi="Calibri"/>
          <w:b/>
          <w:sz w:val="44"/>
          <w:szCs w:val="44"/>
          <w:lang w:val="sr-Cyrl-CS"/>
        </w:rPr>
      </w:pPr>
    </w:p>
    <w:p w:rsidR="00B37701" w:rsidRPr="00E757F3" w:rsidRDefault="00B37701" w:rsidP="00B37701">
      <w:pPr>
        <w:jc w:val="center"/>
        <w:rPr>
          <w:rFonts w:ascii="Calibri" w:hAnsi="Calibri"/>
          <w:b/>
          <w:sz w:val="44"/>
          <w:szCs w:val="44"/>
          <w:lang w:val="sr-Cyrl-CS"/>
        </w:rPr>
      </w:pPr>
    </w:p>
    <w:p w:rsidR="00B37701" w:rsidRPr="00E757F3" w:rsidRDefault="00B37701" w:rsidP="00B37701">
      <w:pPr>
        <w:jc w:val="center"/>
        <w:rPr>
          <w:rFonts w:ascii="Calibri" w:hAnsi="Calibri"/>
          <w:b/>
          <w:sz w:val="44"/>
          <w:szCs w:val="44"/>
          <w:lang w:val="sr-Cyrl-CS"/>
        </w:rPr>
      </w:pPr>
    </w:p>
    <w:p w:rsidR="00B37701" w:rsidRPr="00E757F3" w:rsidRDefault="00B37701" w:rsidP="00B37701">
      <w:pPr>
        <w:jc w:val="center"/>
        <w:rPr>
          <w:rFonts w:ascii="Calibri" w:hAnsi="Calibri"/>
          <w:b/>
          <w:sz w:val="72"/>
          <w:szCs w:val="72"/>
          <w:lang w:val="sr-Cyrl-CS"/>
        </w:rPr>
      </w:pPr>
      <w:r w:rsidRPr="00E757F3">
        <w:rPr>
          <w:rFonts w:ascii="Calibri" w:hAnsi="Calibri"/>
          <w:b/>
          <w:sz w:val="72"/>
          <w:szCs w:val="72"/>
          <w:lang w:val="sr-Cyrl-CS"/>
        </w:rPr>
        <w:t>Развојни план</w:t>
      </w:r>
    </w:p>
    <w:p w:rsidR="00B37701" w:rsidRPr="00E757F3" w:rsidRDefault="00B37701" w:rsidP="00B37701">
      <w:pPr>
        <w:jc w:val="center"/>
        <w:rPr>
          <w:rFonts w:ascii="Calibri" w:hAnsi="Calibri"/>
          <w:b/>
          <w:sz w:val="72"/>
          <w:szCs w:val="72"/>
          <w:lang w:val="sr-Cyrl-CS"/>
        </w:rPr>
      </w:pPr>
    </w:p>
    <w:p w:rsidR="00B37701" w:rsidRPr="00E757F3" w:rsidRDefault="00B37701" w:rsidP="00451603">
      <w:pPr>
        <w:rPr>
          <w:rFonts w:ascii="Calibri" w:hAnsi="Calibri"/>
          <w:b/>
          <w:sz w:val="72"/>
          <w:szCs w:val="72"/>
          <w:lang w:val="sr-Cyrl-CS"/>
        </w:rPr>
      </w:pPr>
    </w:p>
    <w:p w:rsidR="00B37701" w:rsidRPr="00E757F3" w:rsidRDefault="00B37701" w:rsidP="00B37701">
      <w:pPr>
        <w:jc w:val="center"/>
        <w:rPr>
          <w:rFonts w:ascii="Calibri" w:hAnsi="Calibri"/>
          <w:b/>
          <w:sz w:val="44"/>
          <w:szCs w:val="44"/>
          <w:lang w:val="sr-Cyrl-CS"/>
        </w:rPr>
      </w:pPr>
      <w:r w:rsidRPr="00E757F3">
        <w:rPr>
          <w:rFonts w:ascii="Calibri" w:hAnsi="Calibri"/>
          <w:b/>
          <w:sz w:val="44"/>
          <w:szCs w:val="44"/>
          <w:lang w:val="sr-Cyrl-CS"/>
        </w:rPr>
        <w:t xml:space="preserve">Аранђеловац </w:t>
      </w:r>
    </w:p>
    <w:p w:rsidR="00B37701" w:rsidRDefault="00B37701" w:rsidP="00B90616">
      <w:pPr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1C0979" w:rsidRDefault="001C0979" w:rsidP="00B90616">
      <w:pPr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1C0979" w:rsidRDefault="001C0979" w:rsidP="00B90616">
      <w:pPr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1C0979" w:rsidRDefault="001C0979" w:rsidP="00B90616">
      <w:pPr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1C0979" w:rsidRDefault="001C0979" w:rsidP="00B90616">
      <w:pPr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1C0979" w:rsidRPr="00E757F3" w:rsidRDefault="001C0979" w:rsidP="00B90616">
      <w:pPr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B37701" w:rsidRPr="00E757F3" w:rsidRDefault="00B37701" w:rsidP="00877432">
      <w:pPr>
        <w:pStyle w:val="BodyText"/>
        <w:jc w:val="both"/>
        <w:rPr>
          <w:sz w:val="24"/>
          <w:szCs w:val="24"/>
          <w:lang w:val="sr-Cyrl-CS"/>
        </w:rPr>
      </w:pPr>
      <w:r w:rsidRPr="00E757F3">
        <w:rPr>
          <w:sz w:val="24"/>
          <w:szCs w:val="24"/>
          <w:lang w:val="sr-Cyrl-CS"/>
        </w:rPr>
        <w:lastRenderedPageBreak/>
        <w:t xml:space="preserve">                Основна школа ,,Милан Илић Чича” као осморазредна школа почиње са радом  01.09.1959. године одлуком Народног сабора општине Аранђеловац. </w:t>
      </w:r>
    </w:p>
    <w:p w:rsidR="00B37701" w:rsidRPr="00E757F3" w:rsidRDefault="00B37701" w:rsidP="00877432">
      <w:pPr>
        <w:jc w:val="both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 xml:space="preserve">               Тада је имала 21 одељење редовне наставе и 2 одељења забавишта са укупно 728 ученика и 28 наставника у радном односу.</w:t>
      </w:r>
    </w:p>
    <w:p w:rsidR="00B37701" w:rsidRPr="00E757F3" w:rsidRDefault="00B37701" w:rsidP="00877432">
      <w:pPr>
        <w:jc w:val="both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 xml:space="preserve">        </w:t>
      </w:r>
      <w:r w:rsidR="00AA72F8" w:rsidRPr="00E757F3">
        <w:rPr>
          <w:rFonts w:ascii="Calibri" w:hAnsi="Calibri"/>
          <w:sz w:val="24"/>
          <w:szCs w:val="24"/>
          <w:lang w:val="sr-Cyrl-CS"/>
        </w:rPr>
        <w:t xml:space="preserve">       Данас је то школа са 10</w:t>
      </w:r>
      <w:r w:rsidR="00AA72F8" w:rsidRPr="00E757F3">
        <w:rPr>
          <w:rFonts w:ascii="Calibri" w:hAnsi="Calibri"/>
          <w:sz w:val="24"/>
          <w:szCs w:val="24"/>
        </w:rPr>
        <w:t>71</w:t>
      </w:r>
      <w:r w:rsidR="00AA72F8" w:rsidRPr="00E757F3">
        <w:rPr>
          <w:rFonts w:ascii="Calibri" w:hAnsi="Calibri"/>
          <w:sz w:val="24"/>
          <w:szCs w:val="24"/>
          <w:lang w:val="sr-Cyrl-CS"/>
        </w:rPr>
        <w:t xml:space="preserve"> ученика распоређених у 4</w:t>
      </w:r>
      <w:r w:rsidR="00AA72F8" w:rsidRPr="00E757F3">
        <w:rPr>
          <w:rFonts w:ascii="Calibri" w:hAnsi="Calibri"/>
          <w:sz w:val="24"/>
          <w:szCs w:val="24"/>
        </w:rPr>
        <w:t>1</w:t>
      </w:r>
      <w:r w:rsidRPr="00E757F3">
        <w:rPr>
          <w:rFonts w:ascii="Calibri" w:hAnsi="Calibri"/>
          <w:sz w:val="24"/>
          <w:szCs w:val="24"/>
          <w:lang w:val="sr-Cyrl-CS"/>
        </w:rPr>
        <w:t xml:space="preserve"> одељења. </w:t>
      </w:r>
      <w:r w:rsidR="00AA72F8" w:rsidRPr="00E757F3">
        <w:rPr>
          <w:rFonts w:ascii="Calibri" w:hAnsi="Calibri"/>
          <w:sz w:val="24"/>
          <w:szCs w:val="24"/>
          <w:lang w:val="sr-Cyrl-CS"/>
        </w:rPr>
        <w:t>Васпитно образовни рад изводи 6</w:t>
      </w:r>
      <w:r w:rsidR="00AA72F8" w:rsidRPr="00E757F3">
        <w:rPr>
          <w:rFonts w:ascii="Calibri" w:hAnsi="Calibri"/>
          <w:sz w:val="24"/>
          <w:szCs w:val="24"/>
        </w:rPr>
        <w:t>6</w:t>
      </w:r>
      <w:r w:rsidRPr="00E757F3">
        <w:rPr>
          <w:rFonts w:ascii="Calibri" w:hAnsi="Calibri"/>
          <w:sz w:val="24"/>
          <w:szCs w:val="24"/>
          <w:lang w:val="sr-Cyrl-CS"/>
        </w:rPr>
        <w:t xml:space="preserve"> наставника разредне и предметне наставе и стручних сарадника, пружајући на најбољи начин оно што се од њих очекује.</w:t>
      </w:r>
    </w:p>
    <w:p w:rsidR="00B37701" w:rsidRPr="00E757F3" w:rsidRDefault="00B37701" w:rsidP="00877432">
      <w:pPr>
        <w:jc w:val="both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 xml:space="preserve">         Препознали смо потребу родитеља за боравком њихове деце у школи ван настве, па смо у просторијама школе организовали два одељења продуженог боравка.</w:t>
      </w:r>
    </w:p>
    <w:p w:rsidR="00B37701" w:rsidRPr="00E757F3" w:rsidRDefault="00B37701" w:rsidP="008774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" w:hAnsi="Calibri" w:cs="TimesNewRoman"/>
          <w:sz w:val="24"/>
          <w:szCs w:val="24"/>
          <w:lang w:val="sr-Cyrl-CS"/>
        </w:rPr>
      </w:pPr>
      <w:r w:rsidRPr="00E757F3">
        <w:rPr>
          <w:rFonts w:ascii="Calibri" w:eastAsia="TimesNewRoman" w:hAnsi="Calibri" w:cs="TimesNewRoman"/>
          <w:sz w:val="24"/>
          <w:szCs w:val="24"/>
          <w:lang w:val="sr-Cyrl-CS"/>
        </w:rPr>
        <w:t xml:space="preserve">         Ученици наше школе континуирано задржавају успех у даљем школовању</w:t>
      </w:r>
      <w:r w:rsidRPr="00E757F3">
        <w:rPr>
          <w:rFonts w:ascii="Calibri" w:eastAsia="TimesNewRoman" w:hAnsi="Calibri" w:cs="TimesNewRoman,Italic"/>
          <w:i/>
          <w:iCs/>
          <w:sz w:val="24"/>
          <w:szCs w:val="24"/>
          <w:lang w:val="sr-Cyrl-CS"/>
        </w:rPr>
        <w:t xml:space="preserve"> (</w:t>
      </w:r>
      <w:r w:rsidRPr="00E757F3">
        <w:rPr>
          <w:rFonts w:ascii="Calibri" w:eastAsia="TimesNewRoman" w:hAnsi="Calibri" w:cs="TimesNewRoman,Italic"/>
          <w:iCs/>
          <w:sz w:val="24"/>
          <w:szCs w:val="24"/>
          <w:lang w:val="sr-Cyrl-CS"/>
        </w:rPr>
        <w:t>средње образовање</w:t>
      </w:r>
      <w:r w:rsidRPr="00E757F3">
        <w:rPr>
          <w:rFonts w:ascii="Calibri" w:eastAsia="TimesNewRoman" w:hAnsi="Calibri" w:cs="TimesNewRoman"/>
          <w:sz w:val="24"/>
          <w:szCs w:val="24"/>
          <w:lang w:val="sr-Cyrl-CS"/>
        </w:rPr>
        <w:t xml:space="preserve"> и бележе успехе на многобројним такмичењима  општинског, окружног и републичког нивоа</w:t>
      </w:r>
      <w:r w:rsidRPr="00E757F3">
        <w:rPr>
          <w:rFonts w:ascii="Calibri" w:eastAsia="TimesNewRoman" w:hAnsi="Calibri" w:cs="TimesNewRoman"/>
          <w:sz w:val="24"/>
          <w:szCs w:val="24"/>
        </w:rPr>
        <w:t>.</w:t>
      </w:r>
    </w:p>
    <w:p w:rsidR="00B37701" w:rsidRPr="00E757F3" w:rsidRDefault="00B37701" w:rsidP="008774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NewRoman" w:hAnsi="Calibri" w:cs="TimesNewRoman"/>
          <w:color w:val="FF0000"/>
          <w:sz w:val="24"/>
          <w:szCs w:val="24"/>
          <w:lang w:val="sr-Cyrl-CS"/>
        </w:rPr>
      </w:pPr>
    </w:p>
    <w:p w:rsidR="00B37701" w:rsidRPr="00E757F3" w:rsidRDefault="00B37701" w:rsidP="008774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eastAsia="TimesNewRoman" w:hAnsi="Calibri" w:cs="TimesNewRoman"/>
          <w:sz w:val="24"/>
          <w:szCs w:val="24"/>
          <w:lang w:val="sr-Cyrl-CS"/>
        </w:rPr>
        <w:t xml:space="preserve">           Школа је успешно реализовала пројекте “ </w:t>
      </w:r>
      <w:r w:rsidR="00420850" w:rsidRPr="00E757F3">
        <w:rPr>
          <w:rFonts w:ascii="Calibri" w:hAnsi="Calibri"/>
          <w:sz w:val="24"/>
          <w:szCs w:val="24"/>
          <w:lang w:val="sr-Cyrl-CS"/>
        </w:rPr>
        <w:t>Школа без насиља“</w:t>
      </w:r>
      <w:r w:rsidR="00420850" w:rsidRPr="00E757F3">
        <w:rPr>
          <w:rFonts w:ascii="Calibri" w:hAnsi="Calibri"/>
          <w:sz w:val="24"/>
          <w:szCs w:val="24"/>
        </w:rPr>
        <w:t xml:space="preserve">, </w:t>
      </w:r>
      <w:r w:rsidRPr="00E757F3">
        <w:rPr>
          <w:rFonts w:ascii="Calibri" w:hAnsi="Calibri"/>
          <w:sz w:val="24"/>
          <w:szCs w:val="24"/>
          <w:lang w:val="sr-Cyrl-CS"/>
        </w:rPr>
        <w:t xml:space="preserve"> </w:t>
      </w:r>
      <w:r w:rsidRPr="00E757F3">
        <w:rPr>
          <w:rFonts w:ascii="Calibri" w:hAnsi="Calibri"/>
          <w:sz w:val="24"/>
          <w:szCs w:val="24"/>
        </w:rPr>
        <w:t>DILS</w:t>
      </w:r>
      <w:r w:rsidRPr="00E757F3">
        <w:rPr>
          <w:rFonts w:ascii="Calibri" w:hAnsi="Calibri"/>
          <w:sz w:val="24"/>
          <w:szCs w:val="24"/>
          <w:lang w:val="sr-Cyrl-CS"/>
        </w:rPr>
        <w:t>-ов пројекат „Оснаживање школа за инклузивно образовање“</w:t>
      </w:r>
      <w:r w:rsidR="00420850" w:rsidRPr="00E757F3">
        <w:rPr>
          <w:rFonts w:ascii="Calibri" w:hAnsi="Calibri"/>
          <w:sz w:val="24"/>
          <w:szCs w:val="24"/>
        </w:rPr>
        <w:t xml:space="preserve">, </w:t>
      </w:r>
      <w:r w:rsidR="00420850" w:rsidRPr="00E757F3">
        <w:rPr>
          <w:rFonts w:ascii="Calibri" w:hAnsi="Calibri"/>
          <w:sz w:val="24"/>
          <w:szCs w:val="24"/>
          <w:lang w:val="sr-Cyrl-CS"/>
        </w:rPr>
        <w:t>„Професионална оријентација на преласку у средњу школу“ и „Развионица“.</w:t>
      </w:r>
    </w:p>
    <w:p w:rsidR="00EA6F9D" w:rsidRPr="00E757F3" w:rsidRDefault="00EA6F9D" w:rsidP="00877432">
      <w:pPr>
        <w:pStyle w:val="Heading2"/>
        <w:jc w:val="both"/>
        <w:rPr>
          <w:rFonts w:ascii="Calibri" w:hAnsi="Calibri"/>
          <w:b w:val="0"/>
          <w:bCs w:val="0"/>
          <w:sz w:val="24"/>
          <w:lang w:val="sr-Cyrl-CS"/>
        </w:rPr>
      </w:pPr>
    </w:p>
    <w:p w:rsidR="00877432" w:rsidRPr="00E757F3" w:rsidRDefault="00877432" w:rsidP="00877432">
      <w:pPr>
        <w:jc w:val="center"/>
        <w:rPr>
          <w:rFonts w:ascii="Calibri" w:hAnsi="Calibri"/>
          <w:sz w:val="32"/>
          <w:szCs w:val="32"/>
          <w:lang w:val="sr-Cyrl-CS"/>
        </w:rPr>
      </w:pPr>
      <w:r w:rsidRPr="00E757F3">
        <w:rPr>
          <w:rFonts w:ascii="Calibri" w:hAnsi="Calibri"/>
          <w:sz w:val="32"/>
          <w:szCs w:val="32"/>
          <w:lang w:val="sr-Cyrl-CS"/>
        </w:rPr>
        <w:t>Анализа стања</w:t>
      </w:r>
    </w:p>
    <w:p w:rsidR="00F52263" w:rsidRPr="00E757F3" w:rsidRDefault="00B37701" w:rsidP="00E757F3">
      <w:pPr>
        <w:pStyle w:val="Heading2"/>
        <w:jc w:val="both"/>
        <w:rPr>
          <w:rFonts w:ascii="Calibri" w:hAnsi="Calibri"/>
          <w:b w:val="0"/>
          <w:bCs w:val="0"/>
          <w:sz w:val="24"/>
          <w:lang w:val="sr-Cyrl-CS"/>
        </w:rPr>
      </w:pPr>
      <w:r w:rsidRPr="00E757F3">
        <w:rPr>
          <w:rFonts w:ascii="Calibri" w:hAnsi="Calibri"/>
          <w:b w:val="0"/>
          <w:bCs w:val="0"/>
          <w:sz w:val="24"/>
          <w:lang w:val="sr-Cyrl-CS"/>
        </w:rPr>
        <w:t xml:space="preserve"> </w:t>
      </w:r>
      <w:r w:rsidR="00877432" w:rsidRPr="00E757F3">
        <w:rPr>
          <w:rFonts w:ascii="Calibri" w:hAnsi="Calibri"/>
          <w:b w:val="0"/>
          <w:bCs w:val="0"/>
          <w:sz w:val="24"/>
          <w:lang w:val="sr-Cyrl-CS"/>
        </w:rPr>
        <w:t xml:space="preserve">    </w:t>
      </w:r>
      <w:r w:rsidRPr="00E757F3">
        <w:rPr>
          <w:rFonts w:ascii="Calibri" w:hAnsi="Calibri"/>
          <w:b w:val="0"/>
          <w:bCs w:val="0"/>
          <w:sz w:val="24"/>
          <w:lang w:val="sr-Cyrl-CS"/>
        </w:rPr>
        <w:t xml:space="preserve">Ослањајући се на сопствене снаге, а имајући у виду слабости и тешкоће у раду и потребе побољшања квалитета школе уз подршку родитеља, Школског одбора и локалне заједнице ушли смо у </w:t>
      </w:r>
      <w:r w:rsidR="00420850" w:rsidRPr="00E757F3">
        <w:rPr>
          <w:rFonts w:ascii="Calibri" w:hAnsi="Calibri"/>
          <w:b w:val="0"/>
          <w:bCs w:val="0"/>
          <w:sz w:val="24"/>
          <w:lang w:val="sr-Cyrl-CS"/>
        </w:rPr>
        <w:t>четврти</w:t>
      </w:r>
      <w:r w:rsidRPr="00E757F3">
        <w:rPr>
          <w:rFonts w:ascii="Calibri" w:hAnsi="Calibri"/>
          <w:b w:val="0"/>
          <w:bCs w:val="0"/>
          <w:sz w:val="24"/>
          <w:lang w:val="sr-Cyrl-CS"/>
        </w:rPr>
        <w:t xml:space="preserve"> процес развојног планирања школе.</w:t>
      </w:r>
    </w:p>
    <w:p w:rsidR="00E757F3" w:rsidRPr="00E757F3" w:rsidRDefault="00E757F3" w:rsidP="00E757F3">
      <w:pPr>
        <w:spacing w:after="0"/>
        <w:rPr>
          <w:rFonts w:ascii="Calibri" w:hAnsi="Calibri"/>
          <w:lang w:val="sr-Cyrl-CS"/>
        </w:rPr>
      </w:pPr>
    </w:p>
    <w:p w:rsidR="00B90616" w:rsidRPr="00E757F3" w:rsidRDefault="00E757F3" w:rsidP="00B90616">
      <w:pPr>
        <w:jc w:val="both"/>
        <w:rPr>
          <w:rFonts w:ascii="Calibri" w:hAnsi="Calibri"/>
          <w:bCs/>
          <w:sz w:val="24"/>
          <w:szCs w:val="24"/>
        </w:rPr>
      </w:pPr>
      <w:r w:rsidRPr="00E757F3">
        <w:rPr>
          <w:rFonts w:ascii="Calibri" w:hAnsi="Calibri"/>
          <w:sz w:val="24"/>
          <w:szCs w:val="24"/>
        </w:rPr>
        <w:t xml:space="preserve">    </w:t>
      </w:r>
      <w:proofErr w:type="spellStart"/>
      <w:r w:rsidR="00F52263" w:rsidRPr="00E757F3">
        <w:rPr>
          <w:rFonts w:ascii="Calibri" w:hAnsi="Calibri"/>
          <w:sz w:val="24"/>
          <w:szCs w:val="24"/>
        </w:rPr>
        <w:t>Израдом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развојног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плана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руководили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су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чланови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актива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за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развојно планирање који је именовао школски одбор. </w:t>
      </w:r>
      <w:proofErr w:type="spellStart"/>
      <w:r w:rsidR="00F52263" w:rsidRPr="00E757F3">
        <w:rPr>
          <w:rFonts w:ascii="Calibri" w:hAnsi="Calibri"/>
          <w:sz w:val="24"/>
          <w:szCs w:val="24"/>
        </w:rPr>
        <w:t>Подршку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су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пружили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и </w:t>
      </w:r>
      <w:proofErr w:type="spellStart"/>
      <w:r w:rsidR="00F52263" w:rsidRPr="00E757F3">
        <w:rPr>
          <w:rFonts w:ascii="Calibri" w:hAnsi="Calibri"/>
          <w:sz w:val="24"/>
          <w:szCs w:val="24"/>
        </w:rPr>
        <w:t>чланови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тима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за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самовредновање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школе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у </w:t>
      </w:r>
      <w:proofErr w:type="spellStart"/>
      <w:r w:rsidR="00F52263" w:rsidRPr="00E757F3">
        <w:rPr>
          <w:rFonts w:ascii="Calibri" w:hAnsi="Calibri"/>
          <w:sz w:val="24"/>
          <w:szCs w:val="24"/>
        </w:rPr>
        <w:t>сарадњи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са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наставничким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</w:t>
      </w:r>
      <w:proofErr w:type="spellStart"/>
      <w:r w:rsidR="00F52263" w:rsidRPr="00E757F3">
        <w:rPr>
          <w:rFonts w:ascii="Calibri" w:hAnsi="Calibri"/>
          <w:sz w:val="24"/>
          <w:szCs w:val="24"/>
        </w:rPr>
        <w:t>колективом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, </w:t>
      </w:r>
      <w:proofErr w:type="spellStart"/>
      <w:r w:rsidR="00F52263" w:rsidRPr="00E757F3">
        <w:rPr>
          <w:rFonts w:ascii="Calibri" w:hAnsi="Calibri"/>
          <w:sz w:val="24"/>
          <w:szCs w:val="24"/>
        </w:rPr>
        <w:t>родитељима</w:t>
      </w:r>
      <w:proofErr w:type="spellEnd"/>
      <w:r w:rsidR="00F52263" w:rsidRPr="00E757F3">
        <w:rPr>
          <w:rFonts w:ascii="Calibri" w:hAnsi="Calibri"/>
          <w:sz w:val="24"/>
          <w:szCs w:val="24"/>
        </w:rPr>
        <w:t xml:space="preserve"> и </w:t>
      </w:r>
      <w:proofErr w:type="spellStart"/>
      <w:r w:rsidR="00F52263" w:rsidRPr="00E757F3">
        <w:rPr>
          <w:rFonts w:ascii="Calibri" w:hAnsi="Calibri"/>
          <w:sz w:val="24"/>
          <w:szCs w:val="24"/>
        </w:rPr>
        <w:t>ученицима</w:t>
      </w:r>
      <w:proofErr w:type="spellEnd"/>
      <w:r w:rsidR="00F52263" w:rsidRPr="00E757F3">
        <w:rPr>
          <w:rFonts w:ascii="Calibri" w:hAnsi="Calibri"/>
          <w:sz w:val="24"/>
          <w:szCs w:val="24"/>
        </w:rPr>
        <w:t>.</w:t>
      </w:r>
    </w:p>
    <w:p w:rsidR="00A12728" w:rsidRPr="00451603" w:rsidRDefault="00B90616" w:rsidP="00451603">
      <w:pPr>
        <w:jc w:val="both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bCs/>
          <w:sz w:val="24"/>
          <w:szCs w:val="24"/>
          <w:lang w:val="sr-Cyrl-CS"/>
        </w:rPr>
        <w:t xml:space="preserve">    Анализа стања у школи започел</w:t>
      </w:r>
      <w:r w:rsidR="00E757F3" w:rsidRPr="00E757F3">
        <w:rPr>
          <w:rFonts w:ascii="Calibri" w:hAnsi="Calibri"/>
          <w:bCs/>
          <w:sz w:val="24"/>
          <w:szCs w:val="24"/>
          <w:lang w:val="sr-Cyrl-CS"/>
        </w:rPr>
        <w:t>а је снимањем постојећег стања</w:t>
      </w:r>
      <w:r w:rsidRPr="00E757F3">
        <w:rPr>
          <w:rFonts w:ascii="Calibri" w:hAnsi="Calibri"/>
          <w:bCs/>
          <w:sz w:val="24"/>
          <w:szCs w:val="24"/>
          <w:lang w:val="sr-Cyrl-CS"/>
        </w:rPr>
        <w:t xml:space="preserve">, уз учешће ученика, наставника и локалне заједнице. </w:t>
      </w:r>
      <w:r w:rsidRPr="00E757F3">
        <w:rPr>
          <w:rFonts w:ascii="Calibri" w:hAnsi="Calibri"/>
          <w:sz w:val="24"/>
          <w:szCs w:val="24"/>
          <w:lang w:val="sr-Cyrl-CS"/>
        </w:rPr>
        <w:t xml:space="preserve">Након разумевања процеса развоја школе, путем састанака, разговора, дебата, </w:t>
      </w:r>
      <w:r w:rsidRPr="00E757F3">
        <w:rPr>
          <w:rFonts w:ascii="Calibri" w:hAnsi="Calibri"/>
          <w:bCs/>
          <w:sz w:val="24"/>
          <w:szCs w:val="24"/>
          <w:lang w:val="sr-Cyrl-CS"/>
        </w:rPr>
        <w:t>с</w:t>
      </w:r>
      <w:r w:rsidR="00855274" w:rsidRPr="00E757F3">
        <w:rPr>
          <w:rFonts w:ascii="Calibri" w:hAnsi="Calibri"/>
          <w:bCs/>
          <w:sz w:val="24"/>
          <w:szCs w:val="24"/>
          <w:lang w:val="sr-Cyrl-CS"/>
        </w:rPr>
        <w:t xml:space="preserve">агледани су ресурси наше школе, њене </w:t>
      </w:r>
      <w:r w:rsidRPr="00E757F3">
        <w:rPr>
          <w:rFonts w:ascii="Calibri" w:hAnsi="Calibri"/>
          <w:bCs/>
          <w:sz w:val="24"/>
          <w:szCs w:val="24"/>
          <w:lang w:val="sr-Cyrl-CS"/>
        </w:rPr>
        <w:t>предности и недостаци</w:t>
      </w:r>
      <w:r w:rsidRPr="00E757F3">
        <w:rPr>
          <w:rFonts w:ascii="Calibri" w:hAnsi="Calibri"/>
          <w:sz w:val="24"/>
          <w:szCs w:val="24"/>
          <w:lang w:val="sr-Cyrl-CS"/>
        </w:rPr>
        <w:t xml:space="preserve">. На крају, утврђивањем најважнијих приоритета, дефинисани су циљеви као и планови активности на повећању ефикасности образовно-васпитног рада и подизања општег квалитета рада школе.      </w:t>
      </w:r>
    </w:p>
    <w:p w:rsidR="00A12728" w:rsidRPr="00A12728" w:rsidRDefault="00A12728" w:rsidP="00A12728">
      <w:pPr>
        <w:rPr>
          <w:lang w:val="sr-Cyrl-CS"/>
        </w:rPr>
      </w:pPr>
    </w:p>
    <w:p w:rsidR="00B90616" w:rsidRPr="00E757F3" w:rsidRDefault="00EA6F9D" w:rsidP="00B90616">
      <w:pPr>
        <w:spacing w:after="0"/>
        <w:rPr>
          <w:rFonts w:ascii="Calibri" w:hAnsi="Calibri"/>
          <w:sz w:val="24"/>
          <w:szCs w:val="24"/>
          <w:u w:val="double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 xml:space="preserve">      </w:t>
      </w:r>
      <w:r w:rsidR="00B90616" w:rsidRPr="00E757F3">
        <w:rPr>
          <w:rFonts w:ascii="Calibri" w:hAnsi="Calibri"/>
          <w:sz w:val="24"/>
          <w:szCs w:val="24"/>
          <w:u w:val="double"/>
          <w:lang w:val="sr-Cyrl-CS"/>
        </w:rPr>
        <w:t>Ресурси (Унутрашњи)</w:t>
      </w:r>
    </w:p>
    <w:p w:rsidR="00B90616" w:rsidRPr="00E757F3" w:rsidRDefault="00B90616" w:rsidP="00B90616">
      <w:pPr>
        <w:spacing w:after="0"/>
        <w:ind w:left="360"/>
        <w:rPr>
          <w:rFonts w:ascii="Calibri" w:hAnsi="Calibri"/>
          <w:color w:val="FF0000"/>
          <w:sz w:val="24"/>
          <w:szCs w:val="24"/>
          <w:lang w:val="sr-Cyrl-CS"/>
        </w:rPr>
      </w:pPr>
    </w:p>
    <w:p w:rsidR="00B90616" w:rsidRPr="00E757F3" w:rsidRDefault="00B90616" w:rsidP="00B90616">
      <w:pPr>
        <w:spacing w:after="0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u w:val="single"/>
          <w:lang w:val="sr-Cyrl-CS"/>
        </w:rPr>
        <w:t>Људи</w:t>
      </w:r>
      <w:r w:rsidRPr="00E757F3">
        <w:rPr>
          <w:rFonts w:ascii="Calibri" w:hAnsi="Calibri"/>
          <w:sz w:val="24"/>
          <w:szCs w:val="24"/>
          <w:lang w:val="sr-Cyrl-CS"/>
        </w:rPr>
        <w:t xml:space="preserve">  Од 66 ангажованих у настави свих 63 је стручно заступљено,сви су обучени за рад на рачунару,сви су прошли обуку кроз пројекат Школа без насиља,већина је прошла обуку активна </w:t>
      </w:r>
      <w:r w:rsidRPr="00E757F3">
        <w:rPr>
          <w:rFonts w:ascii="Calibri" w:hAnsi="Calibri"/>
          <w:sz w:val="24"/>
          <w:szCs w:val="24"/>
          <w:lang w:val="sr-Cyrl-CS"/>
        </w:rPr>
        <w:lastRenderedPageBreak/>
        <w:t>настава, 24 насавника је прошло обуку Умеће одрастања,39 наставника обуку Умеће комуникације, 24 наставника обуку Примена тестова знања у основној  и средњој школи,26 наставника обуку Мотивација за учење и психолошки принципи учења, 26 наставника је прошло обуку Планирање и реализација додатно образовне подршке деци-ученицима са сметњама у развоју, 16 обуку Примена образовних стандарда у вредновању ученичких постигнућа из математике, 3 запослених је пршло обуку за реализацију радионица из пројекта  „Професионална оријентација на преласку у средњу школу“</w:t>
      </w:r>
      <w:r w:rsidR="00571C18">
        <w:rPr>
          <w:rFonts w:ascii="Calibri" w:hAnsi="Calibri"/>
          <w:sz w:val="24"/>
          <w:szCs w:val="24"/>
        </w:rPr>
        <w:t xml:space="preserve">, </w:t>
      </w:r>
      <w:r w:rsidRPr="00E757F3">
        <w:rPr>
          <w:rFonts w:ascii="Calibri" w:hAnsi="Calibri"/>
          <w:sz w:val="24"/>
          <w:szCs w:val="24"/>
          <w:lang w:val="sr-Cyrl-CS"/>
        </w:rPr>
        <w:t xml:space="preserve"> </w:t>
      </w:r>
      <w:r w:rsidRPr="00E757F3">
        <w:rPr>
          <w:rFonts w:ascii="Calibri" w:hAnsi="Calibri"/>
          <w:color w:val="FF0000"/>
          <w:sz w:val="24"/>
          <w:szCs w:val="24"/>
          <w:lang w:val="sr-Cyrl-CS"/>
        </w:rPr>
        <w:t xml:space="preserve">??? </w:t>
      </w:r>
      <w:r w:rsidRPr="00E757F3">
        <w:rPr>
          <w:rFonts w:ascii="Calibri" w:hAnsi="Calibri"/>
          <w:sz w:val="24"/>
          <w:szCs w:val="24"/>
          <w:lang w:val="sr-Cyrl-CS"/>
        </w:rPr>
        <w:t>наставника је прошло обуке из пројекта „Развионица“. Школа има стручне сараднике, педагога, психолога, библиотекара. У школи педагошки асистент помаже у настви ученицима који раде по ИОП-у и тако учествује у процесу инклузије.</w:t>
      </w:r>
      <w:r w:rsidRPr="00E757F3">
        <w:rPr>
          <w:rFonts w:ascii="Calibri" w:hAnsi="Calibri"/>
          <w:b/>
          <w:lang w:val="sr-Latn-CS"/>
        </w:rPr>
        <w:t xml:space="preserve"> </w:t>
      </w:r>
    </w:p>
    <w:p w:rsidR="00B90616" w:rsidRPr="00E757F3" w:rsidRDefault="00B90616" w:rsidP="00B90616">
      <w:pPr>
        <w:spacing w:after="0" w:line="240" w:lineRule="auto"/>
        <w:jc w:val="both"/>
        <w:rPr>
          <w:rFonts w:ascii="Calibri" w:hAnsi="Calibri"/>
          <w:color w:val="FF0000"/>
          <w:sz w:val="24"/>
          <w:szCs w:val="24"/>
          <w:lang w:val="sr-Cyrl-CS"/>
        </w:rPr>
      </w:pPr>
    </w:p>
    <w:p w:rsidR="00B90616" w:rsidRPr="00E757F3" w:rsidRDefault="00B90616" w:rsidP="00B90616">
      <w:pPr>
        <w:spacing w:after="0" w:line="240" w:lineRule="auto"/>
        <w:jc w:val="both"/>
        <w:rPr>
          <w:rFonts w:ascii="Calibri" w:hAnsi="Calibri"/>
          <w:bCs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u w:val="single"/>
          <w:lang w:val="sr-Cyrl-CS"/>
        </w:rPr>
        <w:t>Простор</w:t>
      </w:r>
      <w:r w:rsidRPr="00E757F3">
        <w:rPr>
          <w:rFonts w:ascii="Calibri" w:hAnsi="Calibri" w:cs="Times New Roman"/>
          <w:sz w:val="32"/>
        </w:rPr>
        <w:t xml:space="preserve"> </w:t>
      </w:r>
      <w:r w:rsidRPr="00E757F3">
        <w:rPr>
          <w:rFonts w:ascii="Calibri" w:hAnsi="Calibri" w:cs="Times New Roman"/>
          <w:sz w:val="24"/>
          <w:szCs w:val="24"/>
          <w:lang w:val="sr-Cyrl-CS"/>
        </w:rPr>
        <w:t xml:space="preserve">Школа ради у оптималним просторним условима. Настава се одвија у    објекту  са укупном површином 4.424 м/2 и са школским двориштем површине од  1004 ара. Школа има библиотеку и читаоницу са 16000 књига, зубну ординацију, продужени боравак. </w:t>
      </w:r>
      <w:r w:rsidRPr="00E757F3">
        <w:rPr>
          <w:rFonts w:ascii="Calibri" w:hAnsi="Calibri"/>
          <w:sz w:val="24"/>
          <w:szCs w:val="24"/>
          <w:lang w:val="sr-Cyrl-CS"/>
        </w:rPr>
        <w:t xml:space="preserve">Настава се одвија у 10 учионица и 15 кабинета, 1 лабораторији и 1 летњој учионици.  </w:t>
      </w:r>
      <w:r w:rsidRPr="00E757F3">
        <w:rPr>
          <w:rFonts w:ascii="Calibri" w:hAnsi="Calibri"/>
          <w:bCs/>
          <w:sz w:val="24"/>
          <w:szCs w:val="24"/>
          <w:lang w:val="sr-Cyrl-CS"/>
        </w:rPr>
        <w:t>Школа поседује 2 кабинета за информатику, наставничку зборницу, канцеларије за директора, стручне сараднике, секретара, рачуноводство, кухиња са трпезаријом.</w:t>
      </w:r>
    </w:p>
    <w:p w:rsidR="00B90616" w:rsidRPr="00E757F3" w:rsidRDefault="00B90616" w:rsidP="00B90616">
      <w:pPr>
        <w:spacing w:after="0" w:line="240" w:lineRule="auto"/>
        <w:jc w:val="both"/>
        <w:rPr>
          <w:rFonts w:ascii="Calibri" w:hAnsi="Calibri"/>
          <w:bCs/>
          <w:color w:val="FF0000"/>
          <w:sz w:val="24"/>
          <w:szCs w:val="24"/>
          <w:lang w:val="sr-Cyrl-CS"/>
        </w:rPr>
      </w:pPr>
    </w:p>
    <w:p w:rsidR="00B90616" w:rsidRPr="00E757F3" w:rsidRDefault="00B90616" w:rsidP="00B90616">
      <w:pPr>
        <w:jc w:val="both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bCs/>
          <w:sz w:val="24"/>
          <w:szCs w:val="24"/>
          <w:u w:val="single"/>
          <w:lang w:val="sr-Cyrl-CS"/>
        </w:rPr>
        <w:t xml:space="preserve">Опрема </w:t>
      </w:r>
      <w:r w:rsidRPr="00E757F3">
        <w:rPr>
          <w:rFonts w:ascii="Calibri" w:hAnsi="Calibri"/>
          <w:bCs/>
          <w:sz w:val="24"/>
          <w:szCs w:val="24"/>
          <w:lang w:val="sr-Cyrl-CS"/>
        </w:rPr>
        <w:t xml:space="preserve"> Школа располаже следећим наставним средствима: 10 касетофона, 2 видео бима, 7 дија пројектора, 10 графоскопа, 2 пројектора, 1 фотокопир апарат, 80 компјутера, 5 штампача, паметна табла, ДВД, </w:t>
      </w:r>
      <w:r w:rsidRPr="00E757F3">
        <w:rPr>
          <w:rFonts w:ascii="Calibri" w:hAnsi="Calibri"/>
          <w:sz w:val="24"/>
          <w:szCs w:val="24"/>
          <w:lang w:val="sr-Cyrl-CS"/>
        </w:rPr>
        <w:t>1 клавир, хармонике, микроскоп, скелете, моделе по предметима,флип чартове табле по учионицама, слике, лопте, табле, паметне табле, беле табле, алате, приборе</w:t>
      </w:r>
      <w:r w:rsidRPr="00E757F3">
        <w:rPr>
          <w:rFonts w:ascii="Calibri" w:hAnsi="Calibri"/>
          <w:bCs/>
          <w:sz w:val="24"/>
          <w:szCs w:val="24"/>
          <w:lang w:val="sr-Cyrl-CS"/>
        </w:rPr>
        <w:t xml:space="preserve">. </w:t>
      </w:r>
      <w:r w:rsidRPr="00E757F3">
        <w:rPr>
          <w:rFonts w:ascii="Calibri" w:hAnsi="Calibri"/>
          <w:sz w:val="24"/>
          <w:szCs w:val="24"/>
          <w:lang w:val="sr-Cyrl-CS"/>
        </w:rPr>
        <w:t>Кабинети за хемију, физику и техничко образовање опремљени су наставном опремом која омогућује извођење вежби и експеримената у редовној, додатној и припремној настави.</w:t>
      </w:r>
    </w:p>
    <w:p w:rsidR="00B90616" w:rsidRPr="00E757F3" w:rsidRDefault="00B90616" w:rsidP="00B90616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sr-Cyrl-CS"/>
        </w:rPr>
      </w:pPr>
      <w:r w:rsidRPr="00E757F3">
        <w:rPr>
          <w:rFonts w:ascii="Calibri" w:hAnsi="Calibri" w:cs="Times New Roman"/>
          <w:sz w:val="24"/>
          <w:szCs w:val="24"/>
          <w:u w:val="double"/>
          <w:lang w:val="sr-Cyrl-CS"/>
        </w:rPr>
        <w:t>Ресурси (Спољашњи)</w:t>
      </w:r>
    </w:p>
    <w:p w:rsidR="00B90616" w:rsidRPr="00E757F3" w:rsidRDefault="00B90616" w:rsidP="00B90616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lang w:val="sr-Cyrl-CS"/>
        </w:rPr>
      </w:pPr>
    </w:p>
    <w:p w:rsidR="00B90616" w:rsidRPr="00E757F3" w:rsidRDefault="00B90616" w:rsidP="00B90616">
      <w:pPr>
        <w:pStyle w:val="BodyText"/>
        <w:numPr>
          <w:ilvl w:val="0"/>
          <w:numId w:val="7"/>
        </w:numPr>
        <w:spacing w:after="0" w:line="240" w:lineRule="auto"/>
        <w:rPr>
          <w:sz w:val="24"/>
          <w:szCs w:val="24"/>
          <w:lang w:val="sr-Cyrl-CS"/>
        </w:rPr>
      </w:pPr>
      <w:r w:rsidRPr="00E757F3">
        <w:rPr>
          <w:sz w:val="24"/>
          <w:szCs w:val="24"/>
          <w:lang w:val="sr-Cyrl-CS"/>
        </w:rPr>
        <w:t>Природни ресурси ( парк са изворима минералне воде, Рисовачка пећина, Букуља)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Локална самоуправа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Медији: РТВ Шумадија, Сунце, Флеш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Установе културе и образовања: градска библиотека Свети Сава, музеј града Аранђеловца, културни центар, основна Музичка школа,  Дом омладине, основне и средње школе.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Спортска хала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Културно уметничка друштва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Спортска друштва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Туристички савез Аранђеловца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Дом здравља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Центар за социјални рад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СУП Аранђеловац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Историјски споменици Орашац</w:t>
      </w:r>
    </w:p>
    <w:p w:rsidR="00B90616" w:rsidRPr="00E757F3" w:rsidRDefault="00B90616" w:rsidP="00B90616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>Православне цркве</w:t>
      </w:r>
    </w:p>
    <w:p w:rsidR="00B90616" w:rsidRDefault="00B90616" w:rsidP="00B90616">
      <w:pPr>
        <w:spacing w:after="0" w:line="240" w:lineRule="auto"/>
        <w:ind w:left="720"/>
        <w:rPr>
          <w:rFonts w:ascii="Calibri" w:hAnsi="Calibri"/>
          <w:sz w:val="24"/>
          <w:szCs w:val="24"/>
          <w:lang w:val="sr-Cyrl-CS"/>
        </w:rPr>
      </w:pPr>
    </w:p>
    <w:p w:rsidR="00746F65" w:rsidRDefault="00746F65" w:rsidP="00B90616">
      <w:pPr>
        <w:spacing w:after="0" w:line="240" w:lineRule="auto"/>
        <w:ind w:left="720"/>
        <w:rPr>
          <w:rFonts w:ascii="Calibri" w:hAnsi="Calibri"/>
          <w:sz w:val="24"/>
          <w:szCs w:val="24"/>
          <w:lang w:val="sr-Cyrl-CS"/>
        </w:rPr>
      </w:pPr>
    </w:p>
    <w:p w:rsidR="00746F65" w:rsidRDefault="00746F65" w:rsidP="00B90616">
      <w:pPr>
        <w:spacing w:after="0" w:line="240" w:lineRule="auto"/>
        <w:ind w:left="720"/>
        <w:rPr>
          <w:rFonts w:ascii="Calibri" w:hAnsi="Calibri"/>
          <w:sz w:val="24"/>
          <w:szCs w:val="24"/>
          <w:lang w:val="sr-Cyrl-CS"/>
        </w:rPr>
      </w:pPr>
    </w:p>
    <w:p w:rsidR="00746F65" w:rsidRDefault="00746F65" w:rsidP="00B90616">
      <w:pPr>
        <w:spacing w:after="0" w:line="240" w:lineRule="auto"/>
        <w:ind w:left="720"/>
        <w:rPr>
          <w:rFonts w:ascii="Calibri" w:hAnsi="Calibri"/>
          <w:sz w:val="24"/>
          <w:szCs w:val="24"/>
          <w:lang w:val="sr-Cyrl-CS"/>
        </w:rPr>
      </w:pPr>
    </w:p>
    <w:p w:rsidR="00746F65" w:rsidRPr="00E757F3" w:rsidRDefault="00746F65" w:rsidP="00B90616">
      <w:pPr>
        <w:spacing w:after="0" w:line="240" w:lineRule="auto"/>
        <w:ind w:left="720"/>
        <w:rPr>
          <w:rFonts w:ascii="Calibri" w:hAnsi="Calibri"/>
          <w:sz w:val="24"/>
          <w:szCs w:val="24"/>
          <w:lang w:val="sr-Cyrl-CS"/>
        </w:rPr>
      </w:pPr>
    </w:p>
    <w:p w:rsidR="00B37701" w:rsidRPr="00E757F3" w:rsidRDefault="00B37701" w:rsidP="00B37701">
      <w:pPr>
        <w:jc w:val="both"/>
        <w:rPr>
          <w:rFonts w:ascii="Calibri" w:hAnsi="Calibri"/>
          <w:sz w:val="24"/>
          <w:szCs w:val="24"/>
          <w:lang w:val="sr-Cyrl-CS"/>
        </w:rPr>
      </w:pPr>
      <w:r w:rsidRPr="00E757F3">
        <w:rPr>
          <w:rFonts w:ascii="Calibri" w:hAnsi="Calibri"/>
          <w:sz w:val="24"/>
          <w:szCs w:val="24"/>
          <w:lang w:val="sr-Cyrl-CS"/>
        </w:rPr>
        <w:t xml:space="preserve">Излиставањем снага, слабости, могућности и претњи добили смо следеће резултате: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5035"/>
        <w:gridCol w:w="5074"/>
      </w:tblGrid>
      <w:tr w:rsidR="00B37701" w:rsidRPr="00E757F3" w:rsidTr="00A9246F">
        <w:trPr>
          <w:trHeight w:val="495"/>
        </w:trPr>
        <w:tc>
          <w:tcPr>
            <w:tcW w:w="6588" w:type="dxa"/>
          </w:tcPr>
          <w:p w:rsidR="00B37701" w:rsidRPr="00E757F3" w:rsidRDefault="00B37701" w:rsidP="00A9246F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  <w:lang w:val="sr-Cyrl-CS"/>
              </w:rPr>
            </w:pPr>
            <w:r w:rsidRPr="00E757F3">
              <w:rPr>
                <w:rFonts w:ascii="Calibri" w:hAnsi="Calibri"/>
                <w:sz w:val="32"/>
                <w:szCs w:val="32"/>
                <w:lang w:val="sr-Cyrl-CS"/>
              </w:rPr>
              <w:t>СНАГЕ</w:t>
            </w:r>
          </w:p>
        </w:tc>
        <w:tc>
          <w:tcPr>
            <w:tcW w:w="6588" w:type="dxa"/>
          </w:tcPr>
          <w:p w:rsidR="00B37701" w:rsidRPr="00E757F3" w:rsidRDefault="00B37701" w:rsidP="00A9246F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  <w:lang w:val="sr-Cyrl-CS"/>
              </w:rPr>
            </w:pPr>
            <w:r w:rsidRPr="00E757F3">
              <w:rPr>
                <w:rFonts w:ascii="Calibri" w:hAnsi="Calibri"/>
                <w:sz w:val="32"/>
                <w:szCs w:val="32"/>
                <w:lang w:val="sr-Cyrl-CS"/>
              </w:rPr>
              <w:t>СЛАБОСТИ</w:t>
            </w:r>
          </w:p>
        </w:tc>
      </w:tr>
      <w:tr w:rsidR="00B37701" w:rsidRPr="00E757F3" w:rsidTr="00A9246F">
        <w:trPr>
          <w:trHeight w:val="3804"/>
        </w:trPr>
        <w:tc>
          <w:tcPr>
            <w:tcW w:w="6588" w:type="dxa"/>
          </w:tcPr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Квалитетна настава, 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Стручни наставници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Креативност наставника:правимо наставна средства, организујемо приредбе, фестивале природних наука, музике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Спортске активности су нам слични витешким турнирима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Опремљени кабинета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Редовно стручно усавршавање</w:t>
            </w:r>
          </w:p>
          <w:p w:rsidR="00420850" w:rsidRPr="00E757F3" w:rsidRDefault="00420850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Ангажован педагошки асистент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Добро опремљена библиотека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Положај школе</w:t>
            </w:r>
          </w:p>
          <w:p w:rsidR="00402B73" w:rsidRPr="00E757F3" w:rsidRDefault="00402B73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Летња учионица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Добра организација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Продужени боравак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Разноврсне ваннаставне активности</w:t>
            </w:r>
            <w:r w:rsidR="00402B73" w:rsidRPr="00E757F3">
              <w:rPr>
                <w:rFonts w:ascii="Calibri" w:hAnsi="Calibri"/>
                <w:lang w:val="sr-Cyrl-CS"/>
              </w:rPr>
              <w:t xml:space="preserve"> и секције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Сарадња са локалном заједницом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Сарадња са медијима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Традиција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Добра сарадња наставник, ученик, родитељ</w:t>
            </w:r>
          </w:p>
        </w:tc>
        <w:tc>
          <w:tcPr>
            <w:tcW w:w="6588" w:type="dxa"/>
          </w:tcPr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Недовољна информисаност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Недостатак простора за физичко васпитање, 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Недостатак спортских терена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Недостатак паметних табли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Недовољна обученост за коришћење савремених наставних средстава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Преоптерећеност ученика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Видео надзор дворишта и објекта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Недостатак финансија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Наставници без ауторитета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Једнолична настава</w:t>
            </w:r>
          </w:p>
        </w:tc>
      </w:tr>
      <w:tr w:rsidR="00B37701" w:rsidRPr="00E757F3" w:rsidTr="00A9246F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6588" w:type="dxa"/>
          </w:tcPr>
          <w:p w:rsidR="00B37701" w:rsidRPr="00E757F3" w:rsidRDefault="00B37701" w:rsidP="00A9246F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  <w:lang w:val="sr-Cyrl-CS"/>
              </w:rPr>
            </w:pPr>
            <w:r w:rsidRPr="00E757F3">
              <w:rPr>
                <w:rFonts w:ascii="Calibri" w:hAnsi="Calibri"/>
                <w:sz w:val="32"/>
                <w:szCs w:val="32"/>
                <w:lang w:val="sr-Cyrl-CS"/>
              </w:rPr>
              <w:t>МОГУЋНОСТИ</w:t>
            </w:r>
          </w:p>
        </w:tc>
        <w:tc>
          <w:tcPr>
            <w:tcW w:w="6588" w:type="dxa"/>
          </w:tcPr>
          <w:p w:rsidR="00B37701" w:rsidRPr="00E757F3" w:rsidRDefault="00B37701" w:rsidP="00A9246F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  <w:lang w:val="sr-Cyrl-CS"/>
              </w:rPr>
            </w:pPr>
            <w:r w:rsidRPr="00E757F3">
              <w:rPr>
                <w:rFonts w:ascii="Calibri" w:hAnsi="Calibri"/>
                <w:sz w:val="32"/>
                <w:szCs w:val="32"/>
                <w:lang w:val="sr-Cyrl-CS"/>
              </w:rPr>
              <w:t>ПРЕТЊЕ</w:t>
            </w:r>
          </w:p>
        </w:tc>
      </w:tr>
      <w:tr w:rsidR="00B37701" w:rsidRPr="00E757F3" w:rsidTr="00A9246F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6588" w:type="dxa"/>
          </w:tcPr>
          <w:p w:rsidR="00B37701" w:rsidRPr="00E757F3" w:rsidRDefault="00B37701" w:rsidP="00A924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Недовољно искоришћен спортски центар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Мотивација наставника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Умреженост 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Подршка медија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Социјално партнерство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Одговоран однос наставника према обавезама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Сарадња са колегама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Школски простор, двориште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Стручно усавршавање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Више стрпљења и разумевања за децу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Организација размене уџбеника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Подршка локалних власти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Професионална оријентација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Социјално партнерство</w:t>
            </w:r>
          </w:p>
          <w:p w:rsidR="00B37701" w:rsidRPr="00E757F3" w:rsidRDefault="00B37701" w:rsidP="00A9246F">
            <w:pPr>
              <w:pStyle w:val="ListParagraph"/>
              <w:spacing w:after="0" w:line="240" w:lineRule="auto"/>
              <w:ind w:left="450"/>
              <w:rPr>
                <w:rFonts w:ascii="Calibri" w:hAnsi="Calibri"/>
                <w:lang w:val="sr-Cyrl-CS"/>
              </w:rPr>
            </w:pPr>
          </w:p>
          <w:p w:rsidR="00B37701" w:rsidRPr="00E757F3" w:rsidRDefault="00B37701" w:rsidP="00A9246F">
            <w:pPr>
              <w:spacing w:after="0" w:line="240" w:lineRule="auto"/>
              <w:rPr>
                <w:rFonts w:ascii="Calibri" w:hAnsi="Calibri"/>
                <w:lang w:val="sr-Cyrl-CS"/>
              </w:rPr>
            </w:pPr>
          </w:p>
        </w:tc>
        <w:tc>
          <w:tcPr>
            <w:tcW w:w="6588" w:type="dxa"/>
          </w:tcPr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Недостатак финансија 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Мањак деце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Безбедност установе-окружења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Безбедност ученика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Превише администрације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Нарушен ауторитет наставника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Недовољна безбедност и подршка наставницима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Недисциплина и неодговоран однос ученика према обавезама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Неуједначаност оцењивања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Немотивисаност запослених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Недостатак простора за физичко васпитање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Недостатак информација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Неафирмисаност наставника</w:t>
            </w:r>
          </w:p>
          <w:p w:rsidR="00B37701" w:rsidRPr="00E757F3" w:rsidRDefault="00B37701" w:rsidP="00A9246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Лоше окружење </w:t>
            </w:r>
          </w:p>
          <w:p w:rsidR="00B37701" w:rsidRPr="00E757F3" w:rsidRDefault="00B37701" w:rsidP="00A9246F">
            <w:pPr>
              <w:pStyle w:val="ListParagraph"/>
              <w:spacing w:after="0" w:line="240" w:lineRule="auto"/>
              <w:ind w:left="630"/>
              <w:rPr>
                <w:rFonts w:ascii="Calibri" w:hAnsi="Calibri"/>
                <w:lang w:val="sr-Cyrl-CS"/>
              </w:rPr>
            </w:pPr>
          </w:p>
        </w:tc>
      </w:tr>
    </w:tbl>
    <w:p w:rsidR="00B37701" w:rsidRPr="00E757F3" w:rsidRDefault="00B37701" w:rsidP="00B37701">
      <w:pPr>
        <w:jc w:val="both"/>
        <w:rPr>
          <w:rFonts w:ascii="Calibri" w:hAnsi="Calibri"/>
          <w:color w:val="FF0000"/>
          <w:sz w:val="24"/>
          <w:szCs w:val="24"/>
          <w:lang w:val="sr-Cyrl-CS"/>
        </w:rPr>
      </w:pPr>
    </w:p>
    <w:p w:rsidR="00A12728" w:rsidRPr="00CC58E6" w:rsidRDefault="00A12728" w:rsidP="00A12728">
      <w:pPr>
        <w:jc w:val="center"/>
        <w:rPr>
          <w:b/>
          <w:color w:val="FF0000"/>
          <w:sz w:val="40"/>
          <w:szCs w:val="40"/>
          <w:lang w:val="sr-Latn-CS"/>
        </w:rPr>
      </w:pPr>
    </w:p>
    <w:p w:rsidR="00A12728" w:rsidRPr="00CC58E6" w:rsidRDefault="00A12728" w:rsidP="00A12728">
      <w:pPr>
        <w:jc w:val="center"/>
        <w:rPr>
          <w:i/>
          <w:sz w:val="40"/>
          <w:szCs w:val="40"/>
          <w:lang w:val="sr-Cyrl-CS"/>
        </w:rPr>
      </w:pPr>
      <w:r w:rsidRPr="00CC58E6">
        <w:rPr>
          <w:i/>
          <w:sz w:val="40"/>
          <w:szCs w:val="40"/>
          <w:lang w:val="sr-Cyrl-CS"/>
        </w:rPr>
        <w:t>МИСИЈА</w:t>
      </w:r>
    </w:p>
    <w:p w:rsidR="00A12728" w:rsidRPr="00CC58E6" w:rsidRDefault="00A12728" w:rsidP="00A12728">
      <w:pPr>
        <w:jc w:val="both"/>
        <w:rPr>
          <w:sz w:val="40"/>
          <w:szCs w:val="40"/>
          <w:lang w:val="sr-Cyrl-CS"/>
        </w:rPr>
      </w:pPr>
      <w:r w:rsidRPr="00CC58E6">
        <w:rPr>
          <w:sz w:val="40"/>
          <w:szCs w:val="40"/>
          <w:lang w:val="sr-Cyrl-CS"/>
        </w:rPr>
        <w:t xml:space="preserve"> Наша школа је лепо уређена и опремљена савременим наставним  средствима. У раду са ученицима </w:t>
      </w:r>
      <w:proofErr w:type="spellStart"/>
      <w:r w:rsidR="00A3573E" w:rsidRPr="00CC58E6">
        <w:rPr>
          <w:sz w:val="40"/>
          <w:szCs w:val="40"/>
        </w:rPr>
        <w:t>истичемо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важност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уважавања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индивидуалних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разлика</w:t>
      </w:r>
      <w:proofErr w:type="spellEnd"/>
      <w:r w:rsidR="00A3573E" w:rsidRPr="00CC58E6">
        <w:rPr>
          <w:sz w:val="40"/>
          <w:szCs w:val="40"/>
        </w:rPr>
        <w:t xml:space="preserve"> и </w:t>
      </w:r>
      <w:proofErr w:type="spellStart"/>
      <w:r w:rsidR="00A3573E" w:rsidRPr="00CC58E6">
        <w:rPr>
          <w:sz w:val="40"/>
          <w:szCs w:val="40"/>
        </w:rPr>
        <w:t>развијање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позитивног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односа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ученика</w:t>
      </w:r>
      <w:proofErr w:type="spellEnd"/>
      <w:r w:rsidR="00A3573E" w:rsidRPr="00CC58E6">
        <w:rPr>
          <w:sz w:val="40"/>
          <w:szCs w:val="40"/>
        </w:rPr>
        <w:t xml:space="preserve"> и </w:t>
      </w:r>
      <w:proofErr w:type="spellStart"/>
      <w:r w:rsidR="00A3573E" w:rsidRPr="00CC58E6">
        <w:rPr>
          <w:sz w:val="40"/>
          <w:szCs w:val="40"/>
        </w:rPr>
        <w:t>родитеља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према</w:t>
      </w:r>
      <w:proofErr w:type="spellEnd"/>
      <w:r w:rsidR="00A3573E" w:rsidRPr="00CC58E6">
        <w:rPr>
          <w:sz w:val="40"/>
          <w:szCs w:val="40"/>
        </w:rPr>
        <w:t xml:space="preserve"> </w:t>
      </w:r>
      <w:proofErr w:type="spellStart"/>
      <w:r w:rsidR="00A3573E" w:rsidRPr="00CC58E6">
        <w:rPr>
          <w:sz w:val="40"/>
          <w:szCs w:val="40"/>
        </w:rPr>
        <w:t>школи</w:t>
      </w:r>
      <w:proofErr w:type="spellEnd"/>
      <w:r w:rsidR="00A3573E" w:rsidRPr="00CC58E6">
        <w:rPr>
          <w:sz w:val="40"/>
          <w:szCs w:val="40"/>
        </w:rPr>
        <w:t xml:space="preserve"> и </w:t>
      </w:r>
      <w:proofErr w:type="spellStart"/>
      <w:r w:rsidR="00A3573E" w:rsidRPr="00CC58E6">
        <w:rPr>
          <w:sz w:val="40"/>
          <w:szCs w:val="40"/>
        </w:rPr>
        <w:t>учењу</w:t>
      </w:r>
      <w:proofErr w:type="spellEnd"/>
      <w:r w:rsidR="00A3573E" w:rsidRPr="00CC58E6">
        <w:rPr>
          <w:sz w:val="40"/>
          <w:szCs w:val="40"/>
          <w:lang w:val="sr-Cyrl-CS"/>
        </w:rPr>
        <w:t>.</w:t>
      </w:r>
    </w:p>
    <w:p w:rsidR="00A12728" w:rsidRPr="00CC58E6" w:rsidRDefault="00A12728" w:rsidP="00A12728">
      <w:pPr>
        <w:jc w:val="center"/>
        <w:rPr>
          <w:color w:val="FF0000"/>
          <w:sz w:val="40"/>
          <w:szCs w:val="40"/>
          <w:lang w:val="sr-Cyrl-CS"/>
        </w:rPr>
      </w:pPr>
    </w:p>
    <w:p w:rsidR="00A12728" w:rsidRPr="00CC58E6" w:rsidRDefault="00A12728" w:rsidP="00A12728">
      <w:pPr>
        <w:jc w:val="center"/>
        <w:rPr>
          <w:i/>
          <w:sz w:val="40"/>
          <w:szCs w:val="40"/>
          <w:lang w:val="sr-Cyrl-CS"/>
        </w:rPr>
      </w:pPr>
      <w:r w:rsidRPr="00CC58E6">
        <w:rPr>
          <w:i/>
          <w:sz w:val="40"/>
          <w:szCs w:val="40"/>
          <w:lang w:val="sr-Cyrl-CS"/>
        </w:rPr>
        <w:t>ВИЗИЈА</w:t>
      </w:r>
    </w:p>
    <w:p w:rsidR="00A12728" w:rsidRPr="00CC58E6" w:rsidRDefault="00A12728" w:rsidP="00A12728">
      <w:pPr>
        <w:rPr>
          <w:lang w:val="sr-Cyrl-CS"/>
        </w:rPr>
      </w:pPr>
    </w:p>
    <w:p w:rsidR="00A12728" w:rsidRPr="00CC58E6" w:rsidRDefault="00A12728" w:rsidP="00A12728">
      <w:pPr>
        <w:jc w:val="both"/>
        <w:rPr>
          <w:sz w:val="40"/>
          <w:szCs w:val="40"/>
        </w:rPr>
      </w:pPr>
      <w:r w:rsidRPr="00CC58E6">
        <w:rPr>
          <w:sz w:val="40"/>
          <w:szCs w:val="40"/>
          <w:lang w:val="sr-Cyrl-CS"/>
        </w:rPr>
        <w:t xml:space="preserve">Желимо да постанемо школа која </w:t>
      </w:r>
      <w:r w:rsidR="003721C2" w:rsidRPr="00CC58E6">
        <w:rPr>
          <w:sz w:val="40"/>
          <w:szCs w:val="40"/>
          <w:lang w:val="sr-Cyrl-CS"/>
        </w:rPr>
        <w:t>применом информационо-ком</w:t>
      </w:r>
      <w:r w:rsidR="00CC58E6" w:rsidRPr="00CC58E6">
        <w:rPr>
          <w:sz w:val="40"/>
          <w:szCs w:val="40"/>
          <w:lang w:val="sr-Cyrl-CS"/>
        </w:rPr>
        <w:t>уникационих технологија</w:t>
      </w:r>
      <w:r w:rsidR="003721C2" w:rsidRPr="00CC58E6">
        <w:rPr>
          <w:sz w:val="40"/>
          <w:szCs w:val="40"/>
          <w:lang w:val="sr-Cyrl-CS"/>
        </w:rPr>
        <w:t xml:space="preserve"> </w:t>
      </w:r>
      <w:r w:rsidR="00CC58E6" w:rsidRPr="00CC58E6">
        <w:rPr>
          <w:sz w:val="40"/>
          <w:szCs w:val="40"/>
          <w:lang w:val="sr-Cyrl-CS"/>
        </w:rPr>
        <w:t>настоји да наставу осавремени и прилагоди модерном времену</w:t>
      </w:r>
      <w:r w:rsidR="003721C2" w:rsidRPr="00CC58E6">
        <w:rPr>
          <w:sz w:val="40"/>
          <w:szCs w:val="40"/>
          <w:lang w:val="sr-Cyrl-CS"/>
        </w:rPr>
        <w:t xml:space="preserve">. </w:t>
      </w:r>
      <w:r w:rsidR="00CC58E6" w:rsidRPr="00CC58E6">
        <w:rPr>
          <w:sz w:val="40"/>
          <w:szCs w:val="40"/>
          <w:lang w:val="sr-Cyrl-CS"/>
        </w:rPr>
        <w:t xml:space="preserve">Код наших ученика развијаћемо компетенције за </w:t>
      </w:r>
      <w:proofErr w:type="spellStart"/>
      <w:r w:rsidR="00CC58E6" w:rsidRPr="00426C73">
        <w:rPr>
          <w:rFonts w:cs="Times New Roman"/>
          <w:sz w:val="40"/>
          <w:szCs w:val="40"/>
        </w:rPr>
        <w:t>предузетничко</w:t>
      </w:r>
      <w:proofErr w:type="spellEnd"/>
      <w:r w:rsidR="00CC58E6" w:rsidRPr="00426C73">
        <w:rPr>
          <w:rFonts w:cs="Times New Roman"/>
          <w:sz w:val="40"/>
          <w:szCs w:val="40"/>
        </w:rPr>
        <w:t xml:space="preserve"> </w:t>
      </w:r>
      <w:proofErr w:type="spellStart"/>
      <w:r w:rsidR="00CC58E6" w:rsidRPr="00426C73">
        <w:rPr>
          <w:rFonts w:cs="Times New Roman"/>
          <w:sz w:val="40"/>
          <w:szCs w:val="40"/>
        </w:rPr>
        <w:t>доживотно</w:t>
      </w:r>
      <w:proofErr w:type="spellEnd"/>
      <w:r w:rsidR="00CC58E6" w:rsidRPr="00426C73">
        <w:rPr>
          <w:rFonts w:cs="Times New Roman"/>
          <w:sz w:val="40"/>
          <w:szCs w:val="40"/>
        </w:rPr>
        <w:t xml:space="preserve"> </w:t>
      </w:r>
      <w:proofErr w:type="spellStart"/>
      <w:r w:rsidR="00CC58E6" w:rsidRPr="00426C73">
        <w:rPr>
          <w:rFonts w:cs="Times New Roman"/>
          <w:sz w:val="40"/>
          <w:szCs w:val="40"/>
        </w:rPr>
        <w:t>учење</w:t>
      </w:r>
      <w:proofErr w:type="spellEnd"/>
      <w:r w:rsidR="00CC58E6" w:rsidRPr="00426C73">
        <w:rPr>
          <w:rFonts w:cs="Times New Roman"/>
          <w:sz w:val="40"/>
          <w:szCs w:val="40"/>
        </w:rPr>
        <w:t xml:space="preserve"> и </w:t>
      </w:r>
      <w:proofErr w:type="spellStart"/>
      <w:r w:rsidR="00CC58E6" w:rsidRPr="00426C73">
        <w:rPr>
          <w:rFonts w:cs="Times New Roman"/>
          <w:sz w:val="40"/>
          <w:szCs w:val="40"/>
        </w:rPr>
        <w:t>одрживи</w:t>
      </w:r>
      <w:proofErr w:type="spellEnd"/>
      <w:r w:rsidR="00CC58E6" w:rsidRPr="00426C73">
        <w:rPr>
          <w:rFonts w:cs="Times New Roman"/>
          <w:sz w:val="40"/>
          <w:szCs w:val="40"/>
        </w:rPr>
        <w:t xml:space="preserve"> </w:t>
      </w:r>
      <w:proofErr w:type="spellStart"/>
      <w:r w:rsidR="00CC58E6" w:rsidRPr="00426C73">
        <w:rPr>
          <w:rFonts w:cs="Times New Roman"/>
          <w:sz w:val="40"/>
          <w:szCs w:val="40"/>
        </w:rPr>
        <w:t>развој</w:t>
      </w:r>
      <w:proofErr w:type="spellEnd"/>
      <w:r w:rsidR="00CC58E6" w:rsidRPr="00CC58E6">
        <w:rPr>
          <w:rFonts w:cs="Times New Roman"/>
          <w:sz w:val="40"/>
          <w:szCs w:val="40"/>
        </w:rPr>
        <w:t>.</w:t>
      </w:r>
    </w:p>
    <w:p w:rsidR="00B37701" w:rsidRPr="00E757F3" w:rsidRDefault="00B37701" w:rsidP="006F78A6">
      <w:pPr>
        <w:spacing w:after="0"/>
        <w:rPr>
          <w:rFonts w:ascii="Calibri" w:hAnsi="Calibri"/>
          <w:color w:val="FF0000"/>
          <w:sz w:val="24"/>
          <w:szCs w:val="24"/>
          <w:lang w:val="sr-Cyrl-CS"/>
        </w:rPr>
      </w:pPr>
    </w:p>
    <w:p w:rsidR="00B37701" w:rsidRDefault="00B37701" w:rsidP="00B37701">
      <w:pPr>
        <w:jc w:val="center"/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1C0979" w:rsidRDefault="001C0979" w:rsidP="00B37701">
      <w:pPr>
        <w:jc w:val="center"/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1C0979" w:rsidRDefault="001C0979" w:rsidP="00B37701">
      <w:pPr>
        <w:jc w:val="center"/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CC58E6" w:rsidRPr="00E757F3" w:rsidRDefault="00CC58E6" w:rsidP="00B37701">
      <w:pPr>
        <w:jc w:val="center"/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F52263" w:rsidRPr="00E757F3" w:rsidRDefault="009B324C" w:rsidP="006F78A6">
      <w:pPr>
        <w:jc w:val="both"/>
        <w:rPr>
          <w:rFonts w:ascii="Calibri" w:hAnsi="Calibri"/>
          <w:color w:val="FF0000"/>
          <w:sz w:val="24"/>
          <w:szCs w:val="24"/>
          <w:lang w:val="sr-Cyrl-CS"/>
        </w:rPr>
      </w:pPr>
      <w:r>
        <w:rPr>
          <w:rFonts w:ascii="Calibri" w:hAnsi="Calibri"/>
          <w:sz w:val="28"/>
          <w:szCs w:val="28"/>
        </w:rPr>
        <w:lastRenderedPageBreak/>
        <w:t xml:space="preserve">ПРИОРИТЕТНЕ ПОТРЕБЕ ПО СТАНДАРДИМА КВАЛИТЕТА </w:t>
      </w:r>
      <w:r w:rsidR="00F52263" w:rsidRPr="00E757F3">
        <w:rPr>
          <w:rFonts w:ascii="Calibri" w:hAnsi="Calibri"/>
          <w:sz w:val="28"/>
          <w:szCs w:val="28"/>
        </w:rPr>
        <w:t xml:space="preserve">ЗА ПЕРИОД 2016. - 2018. ГОДИНА </w:t>
      </w:r>
      <w:r w:rsidR="006F78A6" w:rsidRPr="00E757F3">
        <w:rPr>
          <w:rFonts w:ascii="Calibri" w:hAnsi="Calibri"/>
          <w:color w:val="FF0000"/>
          <w:sz w:val="24"/>
          <w:szCs w:val="24"/>
          <w:lang w:val="sr-Cyrl-CS"/>
        </w:rPr>
        <w:t xml:space="preserve">         </w:t>
      </w:r>
    </w:p>
    <w:p w:rsidR="006F78A6" w:rsidRPr="00E757F3" w:rsidRDefault="00A12728" w:rsidP="006F78A6">
      <w:pPr>
        <w:jc w:val="both"/>
        <w:rPr>
          <w:rFonts w:ascii="Calibri" w:hAnsi="Calibri"/>
          <w:color w:val="FF0000"/>
          <w:sz w:val="24"/>
          <w:szCs w:val="24"/>
          <w:lang w:val="sr-Cyrl-CS"/>
        </w:rPr>
      </w:pPr>
      <w:proofErr w:type="spellStart"/>
      <w:r>
        <w:rPr>
          <w:sz w:val="23"/>
          <w:szCs w:val="23"/>
        </w:rPr>
        <w:t>Током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протекле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школске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године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тимови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самовредновање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вредновали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кључне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области</w:t>
      </w:r>
      <w:proofErr w:type="spellEnd"/>
      <w:r>
        <w:rPr>
          <w:sz w:val="23"/>
          <w:szCs w:val="23"/>
        </w:rPr>
        <w:t xml:space="preserve">. </w:t>
      </w:r>
      <w:r w:rsidR="006F78A6" w:rsidRPr="00A12728">
        <w:rPr>
          <w:rFonts w:ascii="Calibri" w:hAnsi="Calibri"/>
          <w:sz w:val="24"/>
          <w:szCs w:val="24"/>
          <w:lang w:val="sr-Cyrl-CS"/>
        </w:rPr>
        <w:t>На основу анализе стања у школи, кроз поступак самовредновања и екстерног вредновања рада школе , утврђене су следеће приоритетне потребе:</w:t>
      </w:r>
    </w:p>
    <w:p w:rsidR="00B37701" w:rsidRPr="00E757F3" w:rsidRDefault="00B37701" w:rsidP="00B37701">
      <w:pPr>
        <w:jc w:val="center"/>
        <w:rPr>
          <w:rFonts w:ascii="Calibri" w:hAnsi="Calibri"/>
          <w:b/>
          <w:color w:val="FF0000"/>
          <w:sz w:val="24"/>
          <w:szCs w:val="24"/>
          <w:lang w:val="sr-Cyrl-CS"/>
        </w:rPr>
      </w:pPr>
    </w:p>
    <w:p w:rsidR="006F78A6" w:rsidRPr="00D54052" w:rsidRDefault="006F78A6" w:rsidP="006F78A6">
      <w:pPr>
        <w:pStyle w:val="ListParagraph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  <w:lang w:val="sr-Cyrl-CS"/>
        </w:rPr>
      </w:pPr>
      <w:r w:rsidRPr="00D54052">
        <w:rPr>
          <w:rFonts w:ascii="Calibri" w:hAnsi="Calibri"/>
          <w:b/>
          <w:sz w:val="24"/>
          <w:szCs w:val="24"/>
          <w:lang w:val="sr-Cyrl-CS"/>
        </w:rPr>
        <w:t>НАСТАВА И УЧЕЊЕ</w:t>
      </w:r>
    </w:p>
    <w:p w:rsidR="00BC410C" w:rsidRPr="00D54052" w:rsidRDefault="00F9748B" w:rsidP="00BC410C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  <w:lang w:val="sr-Cyrl-CS"/>
        </w:rPr>
      </w:pPr>
      <w:r w:rsidRPr="00D54052">
        <w:rPr>
          <w:lang w:val="sr-Cyrl-CS"/>
        </w:rPr>
        <w:t>Примена савремених метода и облика рада у настави</w:t>
      </w:r>
    </w:p>
    <w:p w:rsidR="00BC410C" w:rsidRPr="00BC410C" w:rsidRDefault="006F78A6" w:rsidP="00BC410C">
      <w:pPr>
        <w:pStyle w:val="ListParagraph"/>
        <w:numPr>
          <w:ilvl w:val="0"/>
          <w:numId w:val="10"/>
        </w:numPr>
        <w:jc w:val="both"/>
        <w:rPr>
          <w:rFonts w:ascii="Calibri" w:hAnsi="Calibri"/>
          <w:b/>
          <w:sz w:val="24"/>
          <w:szCs w:val="24"/>
          <w:lang w:val="sr-Cyrl-CS"/>
        </w:rPr>
      </w:pPr>
      <w:r w:rsidRPr="00BC410C">
        <w:rPr>
          <w:rFonts w:ascii="Calibri" w:hAnsi="Calibri"/>
          <w:b/>
          <w:sz w:val="24"/>
          <w:szCs w:val="24"/>
          <w:lang w:val="sr-Cyrl-CS"/>
        </w:rPr>
        <w:t>ПОДРШКА УЧЕНИЦИМА</w:t>
      </w:r>
      <w:r w:rsidR="00BC410C" w:rsidRPr="00BC410C">
        <w:rPr>
          <w:rFonts w:ascii="Calibri" w:hAnsi="Calibri"/>
          <w:b/>
        </w:rPr>
        <w:t xml:space="preserve"> </w:t>
      </w:r>
    </w:p>
    <w:p w:rsidR="00BC410C" w:rsidRPr="00BC410C" w:rsidRDefault="00BC410C" w:rsidP="00BC410C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  <w:lang w:val="sr-Cyrl-CS"/>
        </w:rPr>
      </w:pPr>
      <w:proofErr w:type="spellStart"/>
      <w:r w:rsidRPr="00BC410C">
        <w:rPr>
          <w:rFonts w:ascii="Calibri" w:hAnsi="Calibri"/>
          <w:b/>
        </w:rPr>
        <w:t>Подстицање</w:t>
      </w:r>
      <w:proofErr w:type="spellEnd"/>
      <w:r w:rsidRPr="00BC410C">
        <w:rPr>
          <w:rFonts w:ascii="Calibri" w:hAnsi="Calibri"/>
          <w:b/>
        </w:rPr>
        <w:t xml:space="preserve"> </w:t>
      </w:r>
      <w:proofErr w:type="spellStart"/>
      <w:r w:rsidRPr="00BC410C">
        <w:rPr>
          <w:rFonts w:ascii="Calibri" w:hAnsi="Calibri"/>
          <w:b/>
        </w:rPr>
        <w:t>личног</w:t>
      </w:r>
      <w:proofErr w:type="spellEnd"/>
      <w:r w:rsidRPr="00BC410C">
        <w:rPr>
          <w:rFonts w:ascii="Calibri" w:hAnsi="Calibri"/>
          <w:b/>
        </w:rPr>
        <w:t xml:space="preserve"> ,</w:t>
      </w:r>
      <w:proofErr w:type="spellStart"/>
      <w:r w:rsidRPr="00BC410C">
        <w:rPr>
          <w:rFonts w:ascii="Calibri" w:hAnsi="Calibri"/>
          <w:b/>
        </w:rPr>
        <w:t>професионалног</w:t>
      </w:r>
      <w:proofErr w:type="spellEnd"/>
      <w:r w:rsidRPr="00BC410C">
        <w:rPr>
          <w:rFonts w:ascii="Calibri" w:hAnsi="Calibri"/>
          <w:b/>
        </w:rPr>
        <w:t xml:space="preserve">  и </w:t>
      </w:r>
      <w:proofErr w:type="spellStart"/>
      <w:r w:rsidRPr="00BC410C">
        <w:rPr>
          <w:rFonts w:ascii="Calibri" w:hAnsi="Calibri"/>
          <w:b/>
        </w:rPr>
        <w:t>социјалног</w:t>
      </w:r>
      <w:proofErr w:type="spellEnd"/>
      <w:r w:rsidRPr="00BC410C">
        <w:rPr>
          <w:rFonts w:ascii="Calibri" w:hAnsi="Calibri"/>
          <w:b/>
        </w:rPr>
        <w:t xml:space="preserve"> </w:t>
      </w:r>
      <w:proofErr w:type="spellStart"/>
      <w:r w:rsidRPr="00BC410C">
        <w:rPr>
          <w:rFonts w:ascii="Calibri" w:hAnsi="Calibri"/>
          <w:b/>
        </w:rPr>
        <w:t>развоја</w:t>
      </w:r>
      <w:proofErr w:type="spellEnd"/>
      <w:r w:rsidRPr="00BC410C">
        <w:rPr>
          <w:rFonts w:ascii="Calibri" w:hAnsi="Calibri"/>
          <w:b/>
        </w:rPr>
        <w:t xml:space="preserve"> </w:t>
      </w:r>
      <w:proofErr w:type="spellStart"/>
      <w:r w:rsidRPr="00BC410C">
        <w:rPr>
          <w:rFonts w:ascii="Calibri" w:hAnsi="Calibri"/>
          <w:b/>
        </w:rPr>
        <w:t>ученика</w:t>
      </w:r>
      <w:proofErr w:type="spellEnd"/>
    </w:p>
    <w:p w:rsidR="00BC410C" w:rsidRPr="00BC410C" w:rsidRDefault="00BC410C" w:rsidP="00BC410C">
      <w:pPr>
        <w:pStyle w:val="ListParagraph"/>
        <w:numPr>
          <w:ilvl w:val="0"/>
          <w:numId w:val="5"/>
        </w:numPr>
        <w:jc w:val="both"/>
        <w:rPr>
          <w:rFonts w:ascii="Calibri" w:hAnsi="Calibri"/>
          <w:b/>
          <w:sz w:val="24"/>
          <w:szCs w:val="24"/>
          <w:lang w:val="sr-Cyrl-CS"/>
        </w:rPr>
      </w:pPr>
      <w:r w:rsidRPr="00BC410C">
        <w:rPr>
          <w:rFonts w:ascii="Calibri" w:hAnsi="Calibri"/>
          <w:b/>
        </w:rPr>
        <w:t xml:space="preserve"> </w:t>
      </w:r>
      <w:proofErr w:type="spellStart"/>
      <w:r w:rsidRPr="00BC410C">
        <w:rPr>
          <w:rFonts w:ascii="Calibri" w:hAnsi="Calibri"/>
          <w:b/>
        </w:rPr>
        <w:t>Подршка</w:t>
      </w:r>
      <w:proofErr w:type="spellEnd"/>
      <w:r w:rsidRPr="00BC410C">
        <w:rPr>
          <w:rFonts w:ascii="Calibri" w:hAnsi="Calibri"/>
          <w:b/>
        </w:rPr>
        <w:t xml:space="preserve"> </w:t>
      </w:r>
      <w:proofErr w:type="spellStart"/>
      <w:r w:rsidRPr="00BC410C">
        <w:rPr>
          <w:rFonts w:ascii="Calibri" w:hAnsi="Calibri"/>
          <w:b/>
        </w:rPr>
        <w:t>ученица</w:t>
      </w:r>
      <w:proofErr w:type="spellEnd"/>
      <w:r w:rsidRPr="00BC410C">
        <w:rPr>
          <w:rFonts w:ascii="Calibri" w:hAnsi="Calibri"/>
          <w:b/>
        </w:rPr>
        <w:t xml:space="preserve"> </w:t>
      </w:r>
      <w:proofErr w:type="spellStart"/>
      <w:r w:rsidRPr="00BC410C">
        <w:rPr>
          <w:rFonts w:ascii="Calibri" w:hAnsi="Calibri"/>
          <w:b/>
        </w:rPr>
        <w:t>из</w:t>
      </w:r>
      <w:proofErr w:type="spellEnd"/>
      <w:r w:rsidRPr="00BC410C">
        <w:rPr>
          <w:rFonts w:ascii="Calibri" w:hAnsi="Calibri"/>
          <w:b/>
        </w:rPr>
        <w:t xml:space="preserve"> </w:t>
      </w:r>
      <w:proofErr w:type="spellStart"/>
      <w:r w:rsidRPr="00BC410C">
        <w:rPr>
          <w:rFonts w:ascii="Calibri" w:hAnsi="Calibri"/>
          <w:b/>
        </w:rPr>
        <w:t>осетљивих</w:t>
      </w:r>
      <w:proofErr w:type="spellEnd"/>
      <w:r w:rsidR="000C7937">
        <w:rPr>
          <w:rFonts w:ascii="Calibri" w:hAnsi="Calibri"/>
          <w:b/>
        </w:rPr>
        <w:t xml:space="preserve"> </w:t>
      </w:r>
      <w:proofErr w:type="spellStart"/>
      <w:r w:rsidR="000C7937">
        <w:rPr>
          <w:rFonts w:ascii="Calibri" w:hAnsi="Calibri"/>
          <w:b/>
        </w:rPr>
        <w:t>група</w:t>
      </w:r>
      <w:proofErr w:type="spellEnd"/>
    </w:p>
    <w:p w:rsidR="00354836" w:rsidRDefault="00354836" w:rsidP="00451603">
      <w:pPr>
        <w:rPr>
          <w:rFonts w:ascii="Calibri" w:hAnsi="Calibri"/>
          <w:b/>
          <w:color w:val="FF0000"/>
          <w:sz w:val="40"/>
          <w:szCs w:val="40"/>
          <w:lang w:val="sr-Cyrl-CS"/>
        </w:rPr>
        <w:sectPr w:rsidR="00354836" w:rsidSect="00354836">
          <w:pgSz w:w="12240" w:h="15840"/>
          <w:pgMar w:top="1440" w:right="907" w:bottom="1440" w:left="1440" w:header="720" w:footer="720" w:gutter="0"/>
          <w:cols w:space="720"/>
          <w:docGrid w:linePitch="360"/>
        </w:sectPr>
      </w:pPr>
    </w:p>
    <w:p w:rsidR="00354836" w:rsidRDefault="00354836" w:rsidP="00B37701">
      <w:pPr>
        <w:jc w:val="center"/>
        <w:rPr>
          <w:rFonts w:ascii="Calibri" w:hAnsi="Calibri"/>
          <w:b/>
          <w:color w:val="FF0000"/>
          <w:sz w:val="40"/>
          <w:szCs w:val="40"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892"/>
        <w:gridCol w:w="2491"/>
        <w:gridCol w:w="156"/>
        <w:gridCol w:w="1368"/>
        <w:gridCol w:w="220"/>
        <w:gridCol w:w="1141"/>
        <w:gridCol w:w="243"/>
        <w:gridCol w:w="1400"/>
        <w:gridCol w:w="271"/>
        <w:gridCol w:w="2440"/>
        <w:gridCol w:w="679"/>
        <w:gridCol w:w="1875"/>
      </w:tblGrid>
      <w:tr w:rsidR="005E2D0F" w:rsidTr="00EE51F4">
        <w:trPr>
          <w:trHeight w:val="780"/>
        </w:trPr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D0F" w:rsidRDefault="005E2D0F" w:rsidP="00F41EA4">
            <w:pPr>
              <w:rPr>
                <w:lang w:val="sr-Cyrl-CS"/>
              </w:rPr>
            </w:pPr>
          </w:p>
          <w:p w:rsidR="005E2D0F" w:rsidRDefault="005E2D0F" w:rsidP="00F41EA4">
            <w:pPr>
              <w:jc w:val="center"/>
              <w:rPr>
                <w:sz w:val="28"/>
                <w:szCs w:val="28"/>
                <w:u w:val="single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>I</w:t>
            </w:r>
            <w:r>
              <w:rPr>
                <w:sz w:val="28"/>
                <w:szCs w:val="28"/>
                <w:lang w:val="sr-Cyrl-CS"/>
              </w:rPr>
              <w:t xml:space="preserve">  ОБЛАСТ ПРОМЕНЕ:  НАСТАВА И УЧЕЊЕ</w:t>
            </w:r>
          </w:p>
          <w:p w:rsidR="005E2D0F" w:rsidRDefault="005E2D0F" w:rsidP="00F41EA4">
            <w:pPr>
              <w:rPr>
                <w:lang w:val="sr-Cyrl-CS"/>
              </w:rPr>
            </w:pPr>
          </w:p>
        </w:tc>
      </w:tr>
      <w:tr w:rsidR="005E2D0F" w:rsidTr="00EE51F4">
        <w:tc>
          <w:tcPr>
            <w:tcW w:w="5000" w:type="pct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E2D0F" w:rsidRDefault="005E2D0F" w:rsidP="00F41E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ЦИЉ 1:  Примена савремених метода и облика рада у настави</w:t>
            </w:r>
          </w:p>
        </w:tc>
      </w:tr>
      <w:tr w:rsidR="005E2D0F" w:rsidTr="00EE51F4"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5E2D0F" w:rsidRDefault="005E2D0F" w:rsidP="000D29BD">
            <w:pPr>
              <w:rPr>
                <w:lang w:val="sr-Cyrl-CS"/>
              </w:rPr>
            </w:pPr>
            <w:r>
              <w:rPr>
                <w:lang w:val="sr-Cyrl-CS"/>
              </w:rPr>
              <w:t>ЗАДАТАК 1:  Демонстрација часова применом активних метода</w:t>
            </w:r>
          </w:p>
        </w:tc>
      </w:tr>
      <w:tr w:rsidR="00F41EA4" w:rsidTr="00341CF1">
        <w:tc>
          <w:tcPr>
            <w:tcW w:w="33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Ред.бр.</w:t>
            </w:r>
          </w:p>
        </w:tc>
        <w:tc>
          <w:tcPr>
            <w:tcW w:w="941" w:type="pct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668" w:type="pct"/>
            <w:gridSpan w:val="3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Носиоци активности</w:t>
            </w:r>
          </w:p>
        </w:tc>
        <w:tc>
          <w:tcPr>
            <w:tcW w:w="526" w:type="pct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  <w:tc>
          <w:tcPr>
            <w:tcW w:w="632" w:type="pct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Критеријуми успеха</w:t>
            </w:r>
          </w:p>
        </w:tc>
        <w:tc>
          <w:tcPr>
            <w:tcW w:w="930" w:type="pct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Могући извори доказа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5E2D0F" w:rsidRPr="005E2D0F" w:rsidRDefault="005E2D0F" w:rsidP="00F41EA4">
            <w:pPr>
              <w:jc w:val="center"/>
            </w:pPr>
            <w:r>
              <w:t>Време и носиоци евалуације</w:t>
            </w:r>
          </w:p>
        </w:tc>
      </w:tr>
      <w:tr w:rsidR="00F41EA4" w:rsidTr="00341CF1">
        <w:trPr>
          <w:trHeight w:val="2361"/>
        </w:trPr>
        <w:tc>
          <w:tcPr>
            <w:tcW w:w="338" w:type="pct"/>
            <w:tcBorders>
              <w:top w:val="double" w:sz="4" w:space="0" w:color="auto"/>
              <w:left w:val="single" w:sz="18" w:space="0" w:color="auto"/>
            </w:tcBorders>
            <w:hideMark/>
          </w:tcPr>
          <w:p w:rsidR="005E2D0F" w:rsidRDefault="005E2D0F" w:rsidP="00F41EA4">
            <w:pPr>
              <w:rPr>
                <w:lang w:val="sr-Cyrl-CS"/>
              </w:rPr>
            </w:pPr>
            <w:r>
              <w:rPr>
                <w:lang w:val="sr-Cyrl-CS"/>
              </w:rPr>
              <w:t>1.1.1.</w:t>
            </w:r>
          </w:p>
        </w:tc>
        <w:tc>
          <w:tcPr>
            <w:tcW w:w="941" w:type="pct"/>
            <w:tcBorders>
              <w:top w:val="double" w:sz="4" w:space="0" w:color="auto"/>
            </w:tcBorders>
          </w:tcPr>
          <w:p w:rsidR="005E2D0F" w:rsidRPr="00AB4C6D" w:rsidRDefault="005E2D0F" w:rsidP="00F41EA4">
            <w:proofErr w:type="spellStart"/>
            <w:r w:rsidRPr="00AB4C6D">
              <w:t>Годишње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планирање</w:t>
            </w:r>
            <w:proofErr w:type="spellEnd"/>
            <w:r w:rsidRPr="00AB4C6D">
              <w:t xml:space="preserve"> – </w:t>
            </w:r>
            <w:proofErr w:type="spellStart"/>
            <w:r w:rsidRPr="00AB4C6D">
              <w:t>успоставити</w:t>
            </w:r>
            <w:proofErr w:type="spellEnd"/>
            <w:r w:rsidRPr="00AB4C6D">
              <w:t xml:space="preserve"> </w:t>
            </w:r>
            <w:r>
              <w:t xml:space="preserve">и </w:t>
            </w:r>
            <w:proofErr w:type="spellStart"/>
            <w:r w:rsidRPr="00AB4C6D">
              <w:t>унутарпредметну</w:t>
            </w:r>
            <w:proofErr w:type="spellEnd"/>
            <w:r w:rsidRPr="00AB4C6D">
              <w:t xml:space="preserve"> и </w:t>
            </w:r>
            <w:proofErr w:type="spellStart"/>
            <w:r w:rsidRPr="00AB4C6D">
              <w:t>међупредметну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корелацију</w:t>
            </w:r>
            <w:proofErr w:type="spellEnd"/>
            <w:r w:rsidRPr="00AB4C6D">
              <w:t xml:space="preserve"> </w:t>
            </w:r>
          </w:p>
        </w:tc>
        <w:tc>
          <w:tcPr>
            <w:tcW w:w="668" w:type="pct"/>
            <w:gridSpan w:val="3"/>
            <w:tcBorders>
              <w:top w:val="double" w:sz="4" w:space="0" w:color="auto"/>
            </w:tcBorders>
          </w:tcPr>
          <w:p w:rsidR="005E2D0F" w:rsidRPr="00AB4C6D" w:rsidRDefault="005E2D0F" w:rsidP="00F41EA4">
            <w:proofErr w:type="spellStart"/>
            <w:r w:rsidRPr="00AB4C6D">
              <w:t>Председници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стручних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већа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за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област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предмета</w:t>
            </w:r>
            <w:proofErr w:type="spellEnd"/>
            <w:r w:rsidRPr="00AB4C6D">
              <w:t xml:space="preserve"> и </w:t>
            </w:r>
            <w:proofErr w:type="spellStart"/>
            <w:r w:rsidRPr="00AB4C6D">
              <w:t>већа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разредне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наставе</w:t>
            </w:r>
            <w:proofErr w:type="spellEnd"/>
            <w:r w:rsidRPr="00AB4C6D">
              <w:t xml:space="preserve">, </w:t>
            </w:r>
            <w:proofErr w:type="spellStart"/>
            <w:r w:rsidRPr="00AB4C6D">
              <w:t>Председник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Актива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за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шк</w:t>
            </w:r>
            <w:proofErr w:type="spellEnd"/>
            <w:r w:rsidRPr="00AB4C6D">
              <w:t xml:space="preserve">. </w:t>
            </w:r>
            <w:proofErr w:type="spellStart"/>
            <w:r w:rsidRPr="00AB4C6D">
              <w:t>развојно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планирање</w:t>
            </w:r>
            <w:proofErr w:type="spellEnd"/>
          </w:p>
        </w:tc>
        <w:tc>
          <w:tcPr>
            <w:tcW w:w="526" w:type="pct"/>
            <w:gridSpan w:val="2"/>
            <w:tcBorders>
              <w:top w:val="double" w:sz="4" w:space="0" w:color="auto"/>
            </w:tcBorders>
          </w:tcPr>
          <w:p w:rsidR="005E2D0F" w:rsidRDefault="005E2D0F" w:rsidP="00F41EA4">
            <w:pPr>
              <w:rPr>
                <w:lang w:val="sr-Latn-CS"/>
              </w:rPr>
            </w:pPr>
            <w:proofErr w:type="spellStart"/>
            <w:r w:rsidRPr="00AB4C6D">
              <w:t>Август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сваке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школске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године</w:t>
            </w:r>
            <w:proofErr w:type="spellEnd"/>
          </w:p>
        </w:tc>
        <w:tc>
          <w:tcPr>
            <w:tcW w:w="632" w:type="pct"/>
            <w:gridSpan w:val="2"/>
            <w:tcBorders>
              <w:top w:val="double" w:sz="4" w:space="0" w:color="auto"/>
            </w:tcBorders>
          </w:tcPr>
          <w:p w:rsidR="005E2D0F" w:rsidRDefault="005E2D0F" w:rsidP="00F41EA4">
            <w:pPr>
              <w:rPr>
                <w:lang w:val="sr-Latn-CS"/>
              </w:rPr>
            </w:pPr>
            <w:proofErr w:type="spellStart"/>
            <w:r w:rsidRPr="00AB4C6D">
              <w:t>Успостављене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су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све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могуће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корелације</w:t>
            </w:r>
            <w:proofErr w:type="spellEnd"/>
            <w:r w:rsidRPr="00AB4C6D">
              <w:t xml:space="preserve"> у </w:t>
            </w:r>
            <w:proofErr w:type="spellStart"/>
            <w:r w:rsidRPr="00AB4C6D">
              <w:t>оквиру</w:t>
            </w:r>
            <w:proofErr w:type="spellEnd"/>
            <w:r w:rsidRPr="00AB4C6D">
              <w:t xml:space="preserve"> и </w:t>
            </w:r>
            <w:proofErr w:type="spellStart"/>
            <w:r w:rsidRPr="00AB4C6D">
              <w:t>ван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наст</w:t>
            </w:r>
            <w:proofErr w:type="spellEnd"/>
            <w:r w:rsidRPr="00AB4C6D">
              <w:t xml:space="preserve">. </w:t>
            </w:r>
            <w:proofErr w:type="spellStart"/>
            <w:r w:rsidRPr="00AB4C6D">
              <w:t>предмета</w:t>
            </w:r>
            <w:proofErr w:type="spellEnd"/>
            <w:r w:rsidRPr="00AB4C6D">
              <w:t>.</w:t>
            </w:r>
          </w:p>
        </w:tc>
        <w:tc>
          <w:tcPr>
            <w:tcW w:w="930" w:type="pct"/>
            <w:tcBorders>
              <w:top w:val="double" w:sz="4" w:space="0" w:color="auto"/>
            </w:tcBorders>
          </w:tcPr>
          <w:p w:rsidR="005E2D0F" w:rsidRDefault="005E2D0F" w:rsidP="00F41EA4">
            <w:pPr>
              <w:rPr>
                <w:lang w:val="sr-Latn-CS"/>
              </w:rPr>
            </w:pPr>
            <w:proofErr w:type="spellStart"/>
            <w:r w:rsidRPr="00AB4C6D">
              <w:t>Годишњи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планови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рада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наставника</w:t>
            </w:r>
            <w:proofErr w:type="spellEnd"/>
            <w:r w:rsidRPr="00AB4C6D">
              <w:t xml:space="preserve">, </w:t>
            </w:r>
            <w:proofErr w:type="spellStart"/>
            <w:r w:rsidRPr="00AB4C6D">
              <w:t>записници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стручних</w:t>
            </w:r>
            <w:proofErr w:type="spellEnd"/>
            <w:r w:rsidRPr="00AB4C6D">
              <w:t xml:space="preserve"> </w:t>
            </w:r>
            <w:proofErr w:type="spellStart"/>
            <w:r w:rsidRPr="00AB4C6D">
              <w:t>већа</w:t>
            </w:r>
            <w:proofErr w:type="spellEnd"/>
          </w:p>
        </w:tc>
        <w:tc>
          <w:tcPr>
            <w:tcW w:w="966" w:type="pct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:rsidR="002D7D88" w:rsidRPr="00E757F3" w:rsidRDefault="00451603" w:rsidP="002D7D88">
            <w:pPr>
              <w:rPr>
                <w:rFonts w:ascii="Calibri" w:hAnsi="Calibri"/>
                <w:lang w:val="sr-Cyrl-CS"/>
              </w:rPr>
            </w:pPr>
            <w:r>
              <w:t>Октобар</w:t>
            </w:r>
            <w:r w:rsidR="002D7D88" w:rsidRPr="00E757F3">
              <w:rPr>
                <w:rFonts w:ascii="Calibri" w:hAnsi="Calibri"/>
                <w:lang w:val="sr-Cyrl-CS"/>
              </w:rPr>
              <w:t xml:space="preserve"> 2017.</w:t>
            </w:r>
          </w:p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>
              <w:t>Октобар</w:t>
            </w:r>
            <w:r w:rsidRPr="00E757F3">
              <w:rPr>
                <w:rFonts w:ascii="Calibri" w:hAnsi="Calibri"/>
                <w:lang w:val="sr-Cyrl-CS"/>
              </w:rPr>
              <w:t xml:space="preserve"> 2018.</w:t>
            </w:r>
          </w:p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>
              <w:t>Октобар</w:t>
            </w:r>
            <w:r w:rsidRPr="00E757F3">
              <w:rPr>
                <w:rFonts w:ascii="Calibri" w:hAnsi="Calibri"/>
                <w:lang w:val="sr-Cyrl-CS"/>
              </w:rPr>
              <w:t xml:space="preserve"> 2019.</w:t>
            </w:r>
          </w:p>
          <w:p w:rsidR="005E2D0F" w:rsidRDefault="005E2D0F" w:rsidP="00F41EA4"/>
          <w:p w:rsidR="00451603" w:rsidRPr="00451603" w:rsidRDefault="00451603" w:rsidP="00F41EA4">
            <w:r>
              <w:t>Актив за развој школскиг програма</w:t>
            </w:r>
          </w:p>
        </w:tc>
      </w:tr>
      <w:tr w:rsidR="00F41EA4" w:rsidTr="00341CF1">
        <w:trPr>
          <w:trHeight w:val="1440"/>
        </w:trPr>
        <w:tc>
          <w:tcPr>
            <w:tcW w:w="338" w:type="pct"/>
            <w:tcBorders>
              <w:left w:val="single" w:sz="18" w:space="0" w:color="auto"/>
            </w:tcBorders>
          </w:tcPr>
          <w:p w:rsidR="005E2D0F" w:rsidRDefault="005E2D0F" w:rsidP="00F41EA4">
            <w:pPr>
              <w:rPr>
                <w:lang w:val="sr-Cyrl-CS"/>
              </w:rPr>
            </w:pPr>
            <w:r>
              <w:rPr>
                <w:lang w:val="sr-Cyrl-CS"/>
              </w:rPr>
              <w:t>1.1.2.</w:t>
            </w:r>
          </w:p>
        </w:tc>
        <w:tc>
          <w:tcPr>
            <w:tcW w:w="941" w:type="pct"/>
          </w:tcPr>
          <w:p w:rsidR="005E2D0F" w:rsidRPr="00AB4C6D" w:rsidRDefault="005E2D0F" w:rsidP="00F41EA4">
            <w:proofErr w:type="spellStart"/>
            <w:r w:rsidRPr="00C15069">
              <w:t>Утврдити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план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одржавања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иновативних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часова</w:t>
            </w:r>
            <w:proofErr w:type="spellEnd"/>
            <w:r w:rsidRPr="00C15069">
              <w:t xml:space="preserve"> у </w:t>
            </w:r>
            <w:proofErr w:type="spellStart"/>
            <w:r w:rsidRPr="00C15069">
              <w:t>оквиру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савременог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концепта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наставе</w:t>
            </w:r>
            <w:proofErr w:type="spellEnd"/>
            <w:r w:rsidRPr="00C15069">
              <w:t xml:space="preserve"> </w:t>
            </w:r>
          </w:p>
        </w:tc>
        <w:tc>
          <w:tcPr>
            <w:tcW w:w="668" w:type="pct"/>
            <w:gridSpan w:val="3"/>
          </w:tcPr>
          <w:p w:rsidR="005E2D0F" w:rsidRPr="00AB4C6D" w:rsidRDefault="00451603" w:rsidP="00F41EA4"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усавршавање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руководиоци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стручних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већа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за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област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предмета</w:t>
            </w:r>
            <w:proofErr w:type="spellEnd"/>
            <w:r w:rsidR="005E2D0F" w:rsidRPr="00C15069">
              <w:t xml:space="preserve">, </w:t>
            </w:r>
            <w:proofErr w:type="spellStart"/>
            <w:r w:rsidR="005E2D0F" w:rsidRPr="00C15069">
              <w:t>веће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разредне</w:t>
            </w:r>
            <w:proofErr w:type="spellEnd"/>
            <w:r w:rsidR="005E2D0F" w:rsidRPr="00C15069">
              <w:t xml:space="preserve"> </w:t>
            </w:r>
            <w:proofErr w:type="spellStart"/>
            <w:r w:rsidR="005E2D0F" w:rsidRPr="00C15069">
              <w:t>наставе</w:t>
            </w:r>
            <w:proofErr w:type="spellEnd"/>
          </w:p>
        </w:tc>
        <w:tc>
          <w:tcPr>
            <w:tcW w:w="526" w:type="pct"/>
            <w:gridSpan w:val="2"/>
          </w:tcPr>
          <w:p w:rsidR="005E2D0F" w:rsidRPr="00C15069" w:rsidRDefault="005E2D0F" w:rsidP="00F41EA4">
            <w:proofErr w:type="spellStart"/>
            <w:r>
              <w:t>Август</w:t>
            </w:r>
            <w:proofErr w:type="spellEnd"/>
            <w:r>
              <w:t xml:space="preserve"> </w:t>
            </w:r>
            <w:proofErr w:type="spellStart"/>
            <w:r>
              <w:t>сваке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</w:p>
        </w:tc>
        <w:tc>
          <w:tcPr>
            <w:tcW w:w="632" w:type="pct"/>
            <w:gridSpan w:val="2"/>
          </w:tcPr>
          <w:p w:rsidR="005E2D0F" w:rsidRPr="00C15069" w:rsidRDefault="005E2D0F" w:rsidP="00F41EA4">
            <w:proofErr w:type="spellStart"/>
            <w:r>
              <w:t>Н</w:t>
            </w:r>
            <w:r w:rsidRPr="00C15069">
              <w:t>а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годишњем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нивоу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утврђен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план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релизације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часова</w:t>
            </w:r>
            <w:proofErr w:type="spellEnd"/>
            <w:r w:rsidRPr="00C15069">
              <w:t xml:space="preserve"> </w:t>
            </w:r>
          </w:p>
        </w:tc>
        <w:tc>
          <w:tcPr>
            <w:tcW w:w="930" w:type="pct"/>
          </w:tcPr>
          <w:p w:rsidR="005E2D0F" w:rsidRPr="00AB4C6D" w:rsidRDefault="005E2D0F" w:rsidP="00F41EA4">
            <w:proofErr w:type="spellStart"/>
            <w:r w:rsidRPr="00C15069">
              <w:t>Индивидуални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месечни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планови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наставника</w:t>
            </w:r>
            <w:proofErr w:type="spellEnd"/>
            <w:r w:rsidRPr="00C15069">
              <w:t xml:space="preserve">, </w:t>
            </w:r>
            <w:proofErr w:type="spellStart"/>
            <w:r w:rsidRPr="00C15069">
              <w:t>планови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стручних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већа</w:t>
            </w:r>
            <w:proofErr w:type="spellEnd"/>
          </w:p>
        </w:tc>
        <w:tc>
          <w:tcPr>
            <w:tcW w:w="966" w:type="pct"/>
            <w:gridSpan w:val="2"/>
            <w:tcBorders>
              <w:right w:val="single" w:sz="18" w:space="0" w:color="auto"/>
            </w:tcBorders>
          </w:tcPr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>
              <w:t>Октобар</w:t>
            </w:r>
            <w:r w:rsidRPr="00E757F3">
              <w:rPr>
                <w:rFonts w:ascii="Calibri" w:hAnsi="Calibri"/>
                <w:lang w:val="sr-Cyrl-CS"/>
              </w:rPr>
              <w:t xml:space="preserve"> 2017.</w:t>
            </w:r>
          </w:p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>
              <w:t>Октобар</w:t>
            </w:r>
            <w:r w:rsidRPr="00E757F3">
              <w:rPr>
                <w:rFonts w:ascii="Calibri" w:hAnsi="Calibri"/>
                <w:lang w:val="sr-Cyrl-CS"/>
              </w:rPr>
              <w:t xml:space="preserve"> 2018.</w:t>
            </w:r>
          </w:p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>
              <w:t>Октобар</w:t>
            </w:r>
            <w:r w:rsidRPr="00E757F3">
              <w:rPr>
                <w:rFonts w:ascii="Calibri" w:hAnsi="Calibri"/>
                <w:lang w:val="sr-Cyrl-CS"/>
              </w:rPr>
              <w:t xml:space="preserve"> 2019.</w:t>
            </w:r>
          </w:p>
          <w:p w:rsidR="005E2D0F" w:rsidRDefault="005E2D0F" w:rsidP="00F41EA4"/>
          <w:p w:rsidR="00451603" w:rsidRPr="00451603" w:rsidRDefault="00451603" w:rsidP="00F41EA4">
            <w:r>
              <w:t>Тим за стручно усавршавање</w:t>
            </w:r>
          </w:p>
        </w:tc>
      </w:tr>
      <w:tr w:rsidR="00F41EA4" w:rsidTr="00341CF1">
        <w:trPr>
          <w:trHeight w:val="154"/>
        </w:trPr>
        <w:tc>
          <w:tcPr>
            <w:tcW w:w="338" w:type="pct"/>
            <w:tcBorders>
              <w:left w:val="single" w:sz="18" w:space="0" w:color="auto"/>
            </w:tcBorders>
          </w:tcPr>
          <w:p w:rsidR="005E2D0F" w:rsidRDefault="005E2D0F" w:rsidP="00F41EA4">
            <w:pPr>
              <w:rPr>
                <w:lang w:val="sr-Cyrl-CS"/>
              </w:rPr>
            </w:pPr>
            <w:r>
              <w:rPr>
                <w:lang w:val="sr-Cyrl-CS"/>
              </w:rPr>
              <w:t>1.1.3.</w:t>
            </w:r>
          </w:p>
        </w:tc>
        <w:tc>
          <w:tcPr>
            <w:tcW w:w="941" w:type="pct"/>
          </w:tcPr>
          <w:p w:rsidR="005E2D0F" w:rsidRDefault="005E2D0F" w:rsidP="00F41EA4">
            <w:proofErr w:type="spellStart"/>
            <w:r w:rsidRPr="00C15069">
              <w:t>Побољшање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квалитета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наставе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применом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иновативних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метода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наставе</w:t>
            </w:r>
            <w:proofErr w:type="spellEnd"/>
            <w:r w:rsidRPr="00C15069">
              <w:t xml:space="preserve"> </w:t>
            </w:r>
          </w:p>
          <w:p w:rsidR="005E2D0F" w:rsidRPr="003C7969" w:rsidRDefault="005E2D0F" w:rsidP="00F41EA4">
            <w:r>
              <w:t>-</w:t>
            </w:r>
            <w:proofErr w:type="spellStart"/>
            <w:r>
              <w:t>О</w:t>
            </w:r>
            <w:r w:rsidRPr="00C15069">
              <w:t>рганизовање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интегративне</w:t>
            </w:r>
            <w:proofErr w:type="spellEnd"/>
            <w:r w:rsidRPr="00C15069">
              <w:t xml:space="preserve"> </w:t>
            </w:r>
            <w:proofErr w:type="spellStart"/>
            <w:r w:rsidRPr="00C15069">
              <w:t>наставе</w:t>
            </w:r>
            <w:proofErr w:type="spellEnd"/>
            <w:r w:rsidRPr="00C15069">
              <w:t xml:space="preserve">( </w:t>
            </w:r>
            <w:proofErr w:type="spellStart"/>
            <w:r w:rsidRPr="00C15069">
              <w:t>часова</w:t>
            </w:r>
            <w:proofErr w:type="spellEnd"/>
            <w:r w:rsidRPr="00C15069">
              <w:t xml:space="preserve"> и </w:t>
            </w:r>
            <w:proofErr w:type="spellStart"/>
            <w:r w:rsidRPr="00C15069">
              <w:t>дана</w:t>
            </w:r>
            <w:proofErr w:type="spellEnd"/>
            <w:r w:rsidRPr="00C15069">
              <w:t>)</w:t>
            </w:r>
            <w:r>
              <w:t xml:space="preserve"> У СВЕТУ </w:t>
            </w:r>
            <w:r>
              <w:lastRenderedPageBreak/>
              <w:t>БАЈКИ,УСКРШЊИ ЧАС,УСКРШЊИ ВАШАР,НОВОГОДИШЊА РАДИОНИЦА,ЕКО КВИЗ,ХИГИЈЕНА ЈЕ ПОЛА ЗДРАВЉА-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избору</w:t>
            </w:r>
            <w:proofErr w:type="spellEnd"/>
          </w:p>
          <w:p w:rsidR="005E2D0F" w:rsidRDefault="005E2D0F" w:rsidP="00F41EA4">
            <w:r>
              <w:t>-</w:t>
            </w:r>
            <w:proofErr w:type="spellStart"/>
            <w:r>
              <w:t>Усмерено</w:t>
            </w:r>
            <w:proofErr w:type="spellEnd"/>
            <w:r>
              <w:t xml:space="preserve"> </w:t>
            </w:r>
            <w:proofErr w:type="spellStart"/>
            <w:r>
              <w:t>активирање</w:t>
            </w:r>
            <w:proofErr w:type="spellEnd"/>
            <w:r>
              <w:t xml:space="preserve"> </w:t>
            </w:r>
            <w:proofErr w:type="spellStart"/>
            <w:r>
              <w:t>уценика</w:t>
            </w:r>
            <w:proofErr w:type="spellEnd"/>
            <w:r>
              <w:t xml:space="preserve"> у </w:t>
            </w:r>
            <w:proofErr w:type="spellStart"/>
            <w:r>
              <w:t>припремању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и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часу</w:t>
            </w:r>
            <w:proofErr w:type="spellEnd"/>
          </w:p>
          <w:p w:rsidR="005E2D0F" w:rsidRDefault="005E2D0F" w:rsidP="00F41EA4">
            <w:r>
              <w:t>-</w:t>
            </w:r>
            <w:proofErr w:type="spellStart"/>
            <w:r>
              <w:t>Настава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више</w:t>
            </w:r>
            <w:proofErr w:type="spellEnd"/>
            <w:r>
              <w:t xml:space="preserve"> </w:t>
            </w:r>
            <w:proofErr w:type="spellStart"/>
            <w:r>
              <w:t>нивоа</w:t>
            </w:r>
            <w:proofErr w:type="spellEnd"/>
            <w:r>
              <w:t xml:space="preserve"> </w:t>
            </w:r>
            <w:proofErr w:type="spellStart"/>
            <w:r>
              <w:t>тежине</w:t>
            </w:r>
            <w:proofErr w:type="spellEnd"/>
          </w:p>
          <w:p w:rsidR="005E2D0F" w:rsidRDefault="005E2D0F" w:rsidP="00F41EA4">
            <w:r>
              <w:t>-</w:t>
            </w:r>
            <w:proofErr w:type="spellStart"/>
            <w:r>
              <w:t>Индивидуализација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</w:t>
            </w:r>
            <w:proofErr w:type="spellStart"/>
            <w:r>
              <w:t>применом</w:t>
            </w:r>
            <w:proofErr w:type="spellEnd"/>
            <w:r>
              <w:t xml:space="preserve"> </w:t>
            </w:r>
            <w:proofErr w:type="spellStart"/>
            <w:r>
              <w:t>групног</w:t>
            </w:r>
            <w:proofErr w:type="spellEnd"/>
            <w:r>
              <w:t xml:space="preserve"> </w:t>
            </w:r>
            <w:proofErr w:type="spellStart"/>
            <w:r>
              <w:t>облика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</w:p>
          <w:p w:rsidR="005E2D0F" w:rsidRPr="00027F2E" w:rsidRDefault="005E2D0F" w:rsidP="00F41EA4">
            <w:r>
              <w:t>-</w:t>
            </w:r>
            <w:proofErr w:type="spellStart"/>
            <w:r>
              <w:t>Индивидуализација</w:t>
            </w:r>
            <w:proofErr w:type="spellEnd"/>
            <w:r>
              <w:t xml:space="preserve"> у </w:t>
            </w:r>
            <w:proofErr w:type="spellStart"/>
            <w:r>
              <w:t>програмираној</w:t>
            </w:r>
            <w:proofErr w:type="spellEnd"/>
            <w:r>
              <w:t xml:space="preserve"> </w:t>
            </w:r>
            <w:proofErr w:type="spellStart"/>
            <w:r>
              <w:t>настави</w:t>
            </w:r>
            <w:proofErr w:type="spellEnd"/>
          </w:p>
        </w:tc>
        <w:tc>
          <w:tcPr>
            <w:tcW w:w="668" w:type="pct"/>
            <w:gridSpan w:val="3"/>
          </w:tcPr>
          <w:p w:rsidR="005E2D0F" w:rsidRDefault="005E2D0F" w:rsidP="00F41EA4"/>
          <w:p w:rsidR="005E2D0F" w:rsidRPr="00C15069" w:rsidRDefault="005E2D0F" w:rsidP="00F41EA4">
            <w:proofErr w:type="spellStart"/>
            <w:r w:rsidRPr="003027A9">
              <w:t>Струч</w:t>
            </w:r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област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, </w:t>
            </w:r>
            <w:proofErr w:type="spellStart"/>
            <w:r>
              <w:t>већa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разредне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наставе</w:t>
            </w:r>
            <w:proofErr w:type="spellEnd"/>
          </w:p>
        </w:tc>
        <w:tc>
          <w:tcPr>
            <w:tcW w:w="526" w:type="pct"/>
            <w:gridSpan w:val="2"/>
          </w:tcPr>
          <w:p w:rsidR="005E2D0F" w:rsidRDefault="005E2D0F" w:rsidP="00F41EA4"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  <w:p w:rsidR="005E2D0F" w:rsidRPr="003027A9" w:rsidRDefault="005E2D0F" w:rsidP="00F41EA4">
            <w:r>
              <w:t>(2016-2019)</w:t>
            </w:r>
          </w:p>
        </w:tc>
        <w:tc>
          <w:tcPr>
            <w:tcW w:w="632" w:type="pct"/>
            <w:gridSpan w:val="2"/>
          </w:tcPr>
          <w:p w:rsidR="005E2D0F" w:rsidRPr="00037D07" w:rsidRDefault="005E2D0F" w:rsidP="00F41EA4">
            <w:proofErr w:type="spellStart"/>
            <w:r w:rsidRPr="003027A9">
              <w:t>Сваки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наставник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је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реализовао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минимум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по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два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часа</w:t>
            </w:r>
            <w:proofErr w:type="spellEnd"/>
            <w:r w:rsidRPr="003027A9">
              <w:t xml:space="preserve"> </w:t>
            </w:r>
            <w:proofErr w:type="spellStart"/>
            <w:r w:rsidRPr="003027A9">
              <w:t>годишње</w:t>
            </w:r>
            <w:proofErr w:type="spellEnd"/>
            <w:r w:rsidRPr="003027A9">
              <w:t xml:space="preserve"> </w:t>
            </w:r>
            <w:r>
              <w:t xml:space="preserve">и </w:t>
            </w:r>
            <w:proofErr w:type="spellStart"/>
            <w:r>
              <w:t>најмање</w:t>
            </w:r>
            <w:proofErr w:type="spellEnd"/>
            <w:r>
              <w:t xml:space="preserve"> </w:t>
            </w:r>
            <w:proofErr w:type="spellStart"/>
            <w:r>
              <w:t>два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тематска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>
              <w:t xml:space="preserve"> у </w:t>
            </w:r>
            <w:proofErr w:type="spellStart"/>
            <w:r>
              <w:t>току</w:t>
            </w:r>
            <w:proofErr w:type="spellEnd"/>
            <w:r>
              <w:t xml:space="preserve"> </w:t>
            </w:r>
            <w:proofErr w:type="spellStart"/>
            <w:r>
              <w:t>сваке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930" w:type="pct"/>
          </w:tcPr>
          <w:p w:rsidR="005E2D0F" w:rsidRPr="00C15069" w:rsidRDefault="005E2D0F" w:rsidP="00F41EA4">
            <w:proofErr w:type="spellStart"/>
            <w:r w:rsidRPr="00EF4EB7">
              <w:lastRenderedPageBreak/>
              <w:t>Писана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припрема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наставника</w:t>
            </w:r>
            <w:proofErr w:type="spellEnd"/>
            <w:r w:rsidRPr="00EF4EB7">
              <w:t xml:space="preserve">, </w:t>
            </w:r>
            <w:proofErr w:type="spellStart"/>
            <w:r w:rsidRPr="00EF4EB7">
              <w:t>дневник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рада</w:t>
            </w:r>
            <w:proofErr w:type="spellEnd"/>
            <w:r w:rsidRPr="00EF4EB7">
              <w:t xml:space="preserve">, </w:t>
            </w:r>
            <w:proofErr w:type="spellStart"/>
            <w:r w:rsidRPr="00EF4EB7">
              <w:t>записник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стучног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већа</w:t>
            </w:r>
            <w:proofErr w:type="spellEnd"/>
            <w:r w:rsidRPr="00EF4EB7">
              <w:t xml:space="preserve">, </w:t>
            </w:r>
            <w:proofErr w:type="spellStart"/>
            <w:r w:rsidRPr="00EF4EB7">
              <w:t>протокол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праћења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часа</w:t>
            </w:r>
            <w:proofErr w:type="spellEnd"/>
            <w:r w:rsidRPr="00EF4EB7">
              <w:t>/</w:t>
            </w:r>
            <w:proofErr w:type="spellStart"/>
            <w:r w:rsidRPr="00EF4EB7">
              <w:t>чек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листа</w:t>
            </w:r>
            <w:proofErr w:type="spellEnd"/>
            <w:r w:rsidRPr="00EF4EB7">
              <w:t xml:space="preserve"> </w:t>
            </w:r>
            <w:proofErr w:type="spellStart"/>
            <w:r w:rsidRPr="00EF4EB7">
              <w:t>педагога</w:t>
            </w:r>
            <w:proofErr w:type="spellEnd"/>
            <w:r w:rsidRPr="00EF4EB7">
              <w:t xml:space="preserve"> и </w:t>
            </w:r>
            <w:proofErr w:type="spellStart"/>
            <w:r w:rsidRPr="00EF4EB7">
              <w:t>директора</w:t>
            </w:r>
            <w:proofErr w:type="spellEnd"/>
          </w:p>
        </w:tc>
        <w:tc>
          <w:tcPr>
            <w:tcW w:w="966" w:type="pct"/>
            <w:gridSpan w:val="2"/>
            <w:tcBorders>
              <w:right w:val="single" w:sz="18" w:space="0" w:color="auto"/>
            </w:tcBorders>
          </w:tcPr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2D7D88" w:rsidRPr="00E757F3" w:rsidRDefault="002D7D88" w:rsidP="002D7D88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2D7D88" w:rsidRPr="002D7D88" w:rsidRDefault="003E45F7" w:rsidP="00F41EA4">
            <w:r>
              <w:t>Тим за стручно усавршавање</w:t>
            </w:r>
          </w:p>
        </w:tc>
      </w:tr>
      <w:tr w:rsidR="00F41EA4" w:rsidTr="00EE51F4">
        <w:tc>
          <w:tcPr>
            <w:tcW w:w="5000" w:type="pct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F41EA4" w:rsidRDefault="00F41EA4" w:rsidP="002736C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ЗАДАТАК 2: </w:t>
            </w:r>
            <w:r w:rsidR="002736C4">
              <w:rPr>
                <w:lang w:val="sr-Cyrl-CS"/>
              </w:rPr>
              <w:t>Вредновање у функцији даљег учења</w:t>
            </w:r>
          </w:p>
        </w:tc>
      </w:tr>
      <w:tr w:rsidR="00F41EA4" w:rsidTr="00341CF1">
        <w:tc>
          <w:tcPr>
            <w:tcW w:w="33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Ред.бр.</w:t>
            </w:r>
          </w:p>
        </w:tc>
        <w:tc>
          <w:tcPr>
            <w:tcW w:w="941" w:type="pct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668" w:type="pct"/>
            <w:gridSpan w:val="3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Носиоци активности</w:t>
            </w:r>
          </w:p>
        </w:tc>
        <w:tc>
          <w:tcPr>
            <w:tcW w:w="526" w:type="pct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  <w:tc>
          <w:tcPr>
            <w:tcW w:w="632" w:type="pct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Критеријуми успеха</w:t>
            </w:r>
          </w:p>
        </w:tc>
        <w:tc>
          <w:tcPr>
            <w:tcW w:w="930" w:type="pct"/>
            <w:tcBorders>
              <w:top w:val="double" w:sz="4" w:space="0" w:color="auto"/>
              <w:bottom w:val="double" w:sz="4" w:space="0" w:color="auto"/>
            </w:tcBorders>
            <w:hideMark/>
          </w:tcPr>
          <w:p w:rsidR="005E2D0F" w:rsidRDefault="005E2D0F" w:rsidP="00F41EA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Могући извори доказа</w:t>
            </w:r>
          </w:p>
        </w:tc>
        <w:tc>
          <w:tcPr>
            <w:tcW w:w="966" w:type="pct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5E2D0F" w:rsidRDefault="0019404C" w:rsidP="00F41EA4">
            <w:pPr>
              <w:jc w:val="center"/>
              <w:rPr>
                <w:lang w:val="sr-Cyrl-CS"/>
              </w:rPr>
            </w:pPr>
            <w:proofErr w:type="spellStart"/>
            <w:r>
              <w:t>Време</w:t>
            </w:r>
            <w:proofErr w:type="spellEnd"/>
            <w:r>
              <w:t xml:space="preserve"> и </w:t>
            </w:r>
            <w:proofErr w:type="spellStart"/>
            <w:r>
              <w:t>носиоци</w:t>
            </w:r>
            <w:proofErr w:type="spellEnd"/>
            <w:r>
              <w:t xml:space="preserve"> </w:t>
            </w:r>
            <w:proofErr w:type="spellStart"/>
            <w:r>
              <w:t>евалуације</w:t>
            </w:r>
            <w:proofErr w:type="spellEnd"/>
          </w:p>
        </w:tc>
      </w:tr>
      <w:tr w:rsidR="00F41EA4" w:rsidTr="00341CF1">
        <w:trPr>
          <w:trHeight w:val="803"/>
        </w:trPr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5E2D0F" w:rsidRPr="00314BC2" w:rsidRDefault="002736C4" w:rsidP="00F41EA4">
            <w:r>
              <w:t>2.1.1</w:t>
            </w:r>
            <w:r w:rsidR="005E2D0F">
              <w:t>.</w:t>
            </w: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</w:tcPr>
          <w:p w:rsidR="005E2D0F" w:rsidRPr="00AD0C0C" w:rsidRDefault="005E2D0F" w:rsidP="00F41EA4">
            <w:proofErr w:type="spellStart"/>
            <w:r w:rsidRPr="00AD0C0C">
              <w:t>Континуирано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давање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повратн</w:t>
            </w:r>
            <w:bookmarkStart w:id="0" w:name="_GoBack"/>
            <w:bookmarkEnd w:id="0"/>
            <w:r w:rsidRPr="00AD0C0C">
              <w:t>е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информације</w:t>
            </w:r>
            <w:proofErr w:type="spellEnd"/>
            <w:r w:rsidRPr="00AD0C0C">
              <w:t xml:space="preserve"> о </w:t>
            </w:r>
            <w:proofErr w:type="spellStart"/>
            <w:r w:rsidRPr="00AD0C0C">
              <w:t>постигнућу</w:t>
            </w:r>
            <w:proofErr w:type="spellEnd"/>
            <w:r w:rsidRPr="00AD0C0C">
              <w:t xml:space="preserve"> и </w:t>
            </w:r>
            <w:proofErr w:type="spellStart"/>
            <w:r w:rsidRPr="00AD0C0C">
              <w:t>напредовању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ученика</w:t>
            </w:r>
            <w:proofErr w:type="spellEnd"/>
          </w:p>
        </w:tc>
        <w:tc>
          <w:tcPr>
            <w:tcW w:w="66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E2D0F" w:rsidRPr="00AD0C0C" w:rsidRDefault="005E2D0F" w:rsidP="00F41EA4">
            <w:pPr>
              <w:rPr>
                <w:lang w:val="sr-Cyrl-CS"/>
              </w:rPr>
            </w:pPr>
            <w:r w:rsidRPr="00AD0C0C">
              <w:rPr>
                <w:lang w:val="sr-Cyrl-CS"/>
              </w:rPr>
              <w:t>Предметни наставници, учитељи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0F" w:rsidRPr="00AD0C0C" w:rsidRDefault="005E2D0F" w:rsidP="00F41EA4">
            <w:proofErr w:type="spellStart"/>
            <w:r w:rsidRPr="00AD0C0C">
              <w:t>Током</w:t>
            </w:r>
            <w:proofErr w:type="spellEnd"/>
            <w:r w:rsidRPr="00AD0C0C">
              <w:t xml:space="preserve">  </w:t>
            </w:r>
            <w:proofErr w:type="spellStart"/>
            <w:r w:rsidRPr="00AD0C0C">
              <w:t>године</w:t>
            </w:r>
            <w:proofErr w:type="spellEnd"/>
          </w:p>
          <w:p w:rsidR="005E2D0F" w:rsidRPr="00AD0C0C" w:rsidRDefault="005E2D0F" w:rsidP="00F41EA4">
            <w:pPr>
              <w:rPr>
                <w:lang w:val="sr-Cyrl-CS"/>
              </w:rPr>
            </w:pPr>
            <w:r w:rsidRPr="00AD0C0C">
              <w:rPr>
                <w:lang w:val="sr-Cyrl-CS"/>
              </w:rPr>
              <w:t>2016-2019.</w:t>
            </w:r>
          </w:p>
          <w:p w:rsidR="005E2D0F" w:rsidRPr="00AD0C0C" w:rsidRDefault="005E2D0F" w:rsidP="00F41EA4">
            <w:pPr>
              <w:rPr>
                <w:lang w:val="sr-Cyrl-CS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0F" w:rsidRPr="00AD0C0C" w:rsidRDefault="00FE01F8" w:rsidP="00F41EA4">
            <w:pPr>
              <w:rPr>
                <w:lang w:val="sr-Cyrl-CS"/>
              </w:rPr>
            </w:pPr>
            <w:r>
              <w:t xml:space="preserve">90%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даје</w:t>
            </w:r>
            <w:proofErr w:type="spellEnd"/>
            <w:r>
              <w:t xml:space="preserve"> </w:t>
            </w:r>
            <w:proofErr w:type="spellStart"/>
            <w:r>
              <w:t>повратну</w:t>
            </w:r>
            <w:proofErr w:type="spellEnd"/>
            <w:r>
              <w:t xml:space="preserve"> </w:t>
            </w:r>
            <w:proofErr w:type="spellStart"/>
            <w:r>
              <w:t>информацијеу</w:t>
            </w:r>
            <w:r w:rsidRPr="00AD0C0C">
              <w:t>о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постигнућу</w:t>
            </w:r>
            <w:proofErr w:type="spellEnd"/>
            <w:r w:rsidRPr="00AD0C0C">
              <w:t xml:space="preserve"> и </w:t>
            </w:r>
            <w:proofErr w:type="spellStart"/>
            <w:r w:rsidRPr="00AD0C0C">
              <w:t>напредовању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ученика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  <w:bottom w:val="single" w:sz="4" w:space="0" w:color="auto"/>
            </w:tcBorders>
          </w:tcPr>
          <w:p w:rsidR="005E2D0F" w:rsidRPr="00AD0C0C" w:rsidRDefault="00386A1E" w:rsidP="00F41EA4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наставника о сопственом раду, посете часовима, разговор са ученицима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2D0F" w:rsidRDefault="00386A1E" w:rsidP="00F41EA4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386A1E" w:rsidRPr="00AD0C0C" w:rsidRDefault="00386A1E" w:rsidP="00F41EA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Директор, ПП служба, </w:t>
            </w:r>
          </w:p>
        </w:tc>
      </w:tr>
      <w:tr w:rsidR="00341CF1" w:rsidTr="00341CF1">
        <w:trPr>
          <w:trHeight w:val="192"/>
        </w:trPr>
        <w:tc>
          <w:tcPr>
            <w:tcW w:w="338" w:type="pct"/>
            <w:tcBorders>
              <w:top w:val="single" w:sz="4" w:space="0" w:color="auto"/>
              <w:left w:val="single" w:sz="18" w:space="0" w:color="auto"/>
            </w:tcBorders>
          </w:tcPr>
          <w:p w:rsidR="00341CF1" w:rsidRPr="002736C4" w:rsidRDefault="00341CF1" w:rsidP="00F41EA4">
            <w:r>
              <w:t>2.1.2.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341CF1" w:rsidRPr="00AD0C0C" w:rsidRDefault="00341CF1" w:rsidP="002736C4">
            <w:r w:rsidRPr="00AD0C0C">
              <w:t>-</w:t>
            </w:r>
            <w:proofErr w:type="spellStart"/>
            <w:r w:rsidRPr="00AD0C0C">
              <w:t>Информисање</w:t>
            </w:r>
            <w:proofErr w:type="spellEnd"/>
            <w:r w:rsidRPr="00AD0C0C">
              <w:t xml:space="preserve">  </w:t>
            </w:r>
            <w:proofErr w:type="spellStart"/>
            <w:r w:rsidRPr="00AD0C0C">
              <w:t>родитеља</w:t>
            </w:r>
            <w:proofErr w:type="spellEnd"/>
            <w:r w:rsidRPr="00AD0C0C">
              <w:t xml:space="preserve"> о </w:t>
            </w:r>
            <w:proofErr w:type="spellStart"/>
            <w:r>
              <w:t>начинима</w:t>
            </w:r>
            <w:proofErr w:type="spellEnd"/>
            <w:r>
              <w:t xml:space="preserve"> </w:t>
            </w:r>
            <w:proofErr w:type="spellStart"/>
            <w:r w:rsidRPr="00AD0C0C">
              <w:t>оцењивања</w:t>
            </w:r>
            <w:proofErr w:type="spellEnd"/>
            <w:r w:rsidRPr="00AD0C0C">
              <w:t xml:space="preserve"> и </w:t>
            </w:r>
            <w:r w:rsidRPr="00AD0C0C">
              <w:rPr>
                <w:lang w:val="sr-Cyrl-CS"/>
              </w:rPr>
              <w:t>с</w:t>
            </w:r>
            <w:proofErr w:type="spellStart"/>
            <w:r w:rsidRPr="00AD0C0C">
              <w:t>тандардима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образовања</w:t>
            </w:r>
            <w:proofErr w:type="spellEnd"/>
          </w:p>
        </w:tc>
        <w:tc>
          <w:tcPr>
            <w:tcW w:w="668" w:type="pct"/>
            <w:gridSpan w:val="3"/>
            <w:tcBorders>
              <w:top w:val="single" w:sz="4" w:space="0" w:color="auto"/>
            </w:tcBorders>
          </w:tcPr>
          <w:p w:rsidR="00341CF1" w:rsidRPr="00AD0C0C" w:rsidRDefault="00341CF1" w:rsidP="00F41EA4">
            <w:r w:rsidRPr="00AD0C0C">
              <w:rPr>
                <w:lang w:val="sr-Cyrl-CS"/>
              </w:rPr>
              <w:t>Предметни наставници, учитељи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341CF1" w:rsidRPr="00AD0C0C" w:rsidRDefault="00341CF1" w:rsidP="00F41EA4">
            <w:proofErr w:type="spellStart"/>
            <w:r w:rsidRPr="00AD0C0C">
              <w:t>Септембра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сваке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године</w:t>
            </w:r>
            <w:proofErr w:type="spellEnd"/>
            <w:r w:rsidRPr="00AD0C0C">
              <w:t xml:space="preserve"> </w:t>
            </w:r>
            <w:r w:rsidRPr="00AD0C0C">
              <w:rPr>
                <w:lang w:val="sr-Cyrl-CS"/>
              </w:rPr>
              <w:t>2016-2019.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</w:tcBorders>
          </w:tcPr>
          <w:p w:rsidR="00341CF1" w:rsidRPr="00AD0C0C" w:rsidRDefault="00341CF1" w:rsidP="00386A1E">
            <w:r>
              <w:t xml:space="preserve">90% </w:t>
            </w:r>
            <w:proofErr w:type="spellStart"/>
            <w:r>
              <w:t>наставника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информисало</w:t>
            </w:r>
            <w:proofErr w:type="spellEnd"/>
            <w:r>
              <w:t xml:space="preserve"> </w:t>
            </w:r>
            <w:proofErr w:type="spellStart"/>
            <w:r>
              <w:t>родитеље</w:t>
            </w:r>
            <w:proofErr w:type="spellEnd"/>
            <w:r>
              <w:t xml:space="preserve"> о</w:t>
            </w:r>
            <w:r w:rsidRPr="00AD0C0C">
              <w:t xml:space="preserve"> </w:t>
            </w:r>
            <w:proofErr w:type="spellStart"/>
            <w:r w:rsidRPr="00AD0C0C">
              <w:t>постигнућу</w:t>
            </w:r>
            <w:proofErr w:type="spellEnd"/>
            <w:r w:rsidRPr="00AD0C0C">
              <w:t xml:space="preserve"> и </w:t>
            </w:r>
            <w:proofErr w:type="spellStart"/>
            <w:r w:rsidRPr="00AD0C0C">
              <w:t>напредовању</w:t>
            </w:r>
            <w:proofErr w:type="spellEnd"/>
            <w:r w:rsidRPr="00AD0C0C">
              <w:t xml:space="preserve"> </w:t>
            </w:r>
            <w:proofErr w:type="spellStart"/>
            <w:r w:rsidRPr="00AD0C0C">
              <w:t>ученика</w:t>
            </w:r>
            <w:proofErr w:type="spellEnd"/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341CF1" w:rsidRDefault="00341CF1" w:rsidP="00F41EA4">
            <w:pPr>
              <w:rPr>
                <w:lang w:val="sr-Cyrl-CS"/>
              </w:rPr>
            </w:pPr>
            <w:r>
              <w:rPr>
                <w:lang w:val="sr-Cyrl-CS"/>
              </w:rPr>
              <w:t>Евиденција наставника о сопственом раду, записници са родитељских састанака</w:t>
            </w:r>
          </w:p>
          <w:p w:rsidR="00341CF1" w:rsidRPr="00AD0C0C" w:rsidRDefault="00341CF1" w:rsidP="00F41EA4">
            <w:pPr>
              <w:rPr>
                <w:lang w:val="sr-Cyrl-CS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341CF1" w:rsidRDefault="00341CF1" w:rsidP="001C0979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341CF1" w:rsidRPr="00AD0C0C" w:rsidRDefault="00341CF1" w:rsidP="001C097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Директор, ПП служба, </w:t>
            </w:r>
          </w:p>
        </w:tc>
      </w:tr>
      <w:tr w:rsidR="00341CF1" w:rsidTr="00341CF1">
        <w:trPr>
          <w:trHeight w:val="192"/>
        </w:trPr>
        <w:tc>
          <w:tcPr>
            <w:tcW w:w="338" w:type="pct"/>
            <w:tcBorders>
              <w:top w:val="single" w:sz="4" w:space="0" w:color="auto"/>
              <w:left w:val="single" w:sz="18" w:space="0" w:color="auto"/>
            </w:tcBorders>
          </w:tcPr>
          <w:p w:rsidR="00341CF1" w:rsidRDefault="00341CF1" w:rsidP="00F41EA4">
            <w:r>
              <w:t>2.1.3.</w:t>
            </w: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341CF1" w:rsidRPr="002736C4" w:rsidRDefault="00341CF1" w:rsidP="002736C4">
            <w:r>
              <w:t>Прилагођавање захтева могућностима ученика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</w:tcBorders>
          </w:tcPr>
          <w:p w:rsidR="00341CF1" w:rsidRPr="00AD0C0C" w:rsidRDefault="00341CF1" w:rsidP="00F41EA4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Pr="00AD0C0C">
              <w:rPr>
                <w:lang w:val="sr-Cyrl-CS"/>
              </w:rPr>
              <w:t xml:space="preserve">Предметни наставници, </w:t>
            </w:r>
            <w:r w:rsidRPr="00AD0C0C">
              <w:rPr>
                <w:lang w:val="sr-Cyrl-CS"/>
              </w:rPr>
              <w:lastRenderedPageBreak/>
              <w:t>учитељи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</w:tcBorders>
          </w:tcPr>
          <w:p w:rsidR="00341CF1" w:rsidRPr="00AD0C0C" w:rsidRDefault="00341CF1" w:rsidP="002736C4">
            <w:proofErr w:type="spellStart"/>
            <w:r w:rsidRPr="00AD0C0C">
              <w:lastRenderedPageBreak/>
              <w:t>Током</w:t>
            </w:r>
            <w:proofErr w:type="spellEnd"/>
            <w:r w:rsidRPr="00AD0C0C">
              <w:t xml:space="preserve">  </w:t>
            </w:r>
            <w:proofErr w:type="spellStart"/>
            <w:r w:rsidRPr="00AD0C0C">
              <w:t>године</w:t>
            </w:r>
            <w:proofErr w:type="spellEnd"/>
          </w:p>
          <w:p w:rsidR="00341CF1" w:rsidRPr="00AD0C0C" w:rsidRDefault="00341CF1" w:rsidP="002736C4">
            <w:pPr>
              <w:rPr>
                <w:lang w:val="sr-Cyrl-CS"/>
              </w:rPr>
            </w:pPr>
            <w:r w:rsidRPr="00AD0C0C">
              <w:rPr>
                <w:lang w:val="sr-Cyrl-CS"/>
              </w:rPr>
              <w:lastRenderedPageBreak/>
              <w:t>2016-2019.</w:t>
            </w:r>
          </w:p>
          <w:p w:rsidR="00341CF1" w:rsidRPr="00AD0C0C" w:rsidRDefault="00341CF1" w:rsidP="00F41EA4"/>
        </w:tc>
        <w:tc>
          <w:tcPr>
            <w:tcW w:w="632" w:type="pct"/>
            <w:gridSpan w:val="2"/>
            <w:tcBorders>
              <w:top w:val="single" w:sz="4" w:space="0" w:color="auto"/>
            </w:tcBorders>
          </w:tcPr>
          <w:p w:rsidR="00341CF1" w:rsidRPr="002736C4" w:rsidRDefault="00341CF1" w:rsidP="00F41EA4">
            <w:r>
              <w:lastRenderedPageBreak/>
              <w:t xml:space="preserve">90% наставника је </w:t>
            </w:r>
            <w:r>
              <w:lastRenderedPageBreak/>
              <w:t>прилагодило захтеве могућностима ученика</w:t>
            </w:r>
          </w:p>
        </w:tc>
        <w:tc>
          <w:tcPr>
            <w:tcW w:w="930" w:type="pct"/>
            <w:tcBorders>
              <w:top w:val="single" w:sz="4" w:space="0" w:color="auto"/>
            </w:tcBorders>
          </w:tcPr>
          <w:p w:rsidR="00341CF1" w:rsidRPr="00AD0C0C" w:rsidRDefault="00341CF1" w:rsidP="00F41EA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Свеске евиденције, праћења ученика, </w:t>
            </w:r>
            <w:r>
              <w:rPr>
                <w:lang w:val="sr-Cyrl-CS"/>
              </w:rPr>
              <w:lastRenderedPageBreak/>
              <w:t>припреме за час, планови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341CF1" w:rsidRDefault="00341CF1" w:rsidP="00341CF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Током године</w:t>
            </w:r>
          </w:p>
          <w:p w:rsidR="00341CF1" w:rsidRPr="00AD0C0C" w:rsidRDefault="00341CF1" w:rsidP="00341CF1">
            <w:pPr>
              <w:rPr>
                <w:lang w:val="sr-Cyrl-CS"/>
              </w:rPr>
            </w:pPr>
            <w:r>
              <w:rPr>
                <w:lang w:val="sr-Cyrl-CS"/>
              </w:rPr>
              <w:t>Директор, ПП служба,</w:t>
            </w:r>
          </w:p>
        </w:tc>
      </w:tr>
      <w:tr w:rsidR="00341CF1" w:rsidRPr="000C43D0" w:rsidTr="00341CF1">
        <w:tc>
          <w:tcPr>
            <w:tcW w:w="4292" w:type="pct"/>
            <w:gridSpan w:val="1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shd w:val="clear" w:color="auto" w:fill="EAF1DD" w:themeFill="accent3" w:themeFillTint="33"/>
            <w:hideMark/>
          </w:tcPr>
          <w:p w:rsidR="00341CF1" w:rsidRPr="000C43D0" w:rsidRDefault="00341CF1" w:rsidP="006E5B87">
            <w:pPr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 xml:space="preserve">ЗАДАТАК 3:  </w:t>
            </w:r>
            <w:r>
              <w:rPr>
                <w:b/>
              </w:rPr>
              <w:t>ПРИМЕНА ИКТ-А  У НАСТАВИ</w:t>
            </w:r>
          </w:p>
        </w:tc>
        <w:tc>
          <w:tcPr>
            <w:tcW w:w="708" w:type="pct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41CF1" w:rsidRDefault="00341CF1" w:rsidP="006E5B87">
            <w:pPr>
              <w:rPr>
                <w:lang w:val="sr-Cyrl-CS"/>
              </w:rPr>
            </w:pPr>
          </w:p>
        </w:tc>
      </w:tr>
      <w:tr w:rsidR="00341CF1" w:rsidTr="00341CF1">
        <w:tc>
          <w:tcPr>
            <w:tcW w:w="33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Ред.бр.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Активности</w:t>
            </w:r>
          </w:p>
        </w:tc>
        <w:tc>
          <w:tcPr>
            <w:tcW w:w="5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Носиоци активности</w:t>
            </w:r>
          </w:p>
        </w:tc>
        <w:tc>
          <w:tcPr>
            <w:tcW w:w="51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реализације</w:t>
            </w:r>
          </w:p>
        </w:tc>
        <w:tc>
          <w:tcPr>
            <w:tcW w:w="62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Критеријуми успеха</w:t>
            </w:r>
          </w:p>
        </w:tc>
        <w:tc>
          <w:tcPr>
            <w:tcW w:w="1289" w:type="pct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hideMark/>
          </w:tcPr>
          <w:p w:rsidR="00341CF1" w:rsidRDefault="00341CF1" w:rsidP="006E5B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Могући извори доказа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341CF1" w:rsidRDefault="00341CF1" w:rsidP="006E5B8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Време и носиоци евалуације</w:t>
            </w:r>
          </w:p>
        </w:tc>
      </w:tr>
      <w:tr w:rsidR="00341CF1" w:rsidRPr="004F45EB" w:rsidTr="00341CF1">
        <w:tc>
          <w:tcPr>
            <w:tcW w:w="33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101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Стручно усавршавање на конференцији ''Нове технологије у образовању''у организацији Британског савета</w:t>
            </w:r>
          </w:p>
        </w:tc>
        <w:tc>
          <w:tcPr>
            <w:tcW w:w="5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Предметни наставници</w:t>
            </w:r>
          </w:p>
        </w:tc>
        <w:tc>
          <w:tcPr>
            <w:tcW w:w="51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Јун 2016-јун 2019.</w:t>
            </w:r>
          </w:p>
        </w:tc>
        <w:tc>
          <w:tcPr>
            <w:tcW w:w="6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40% наставника прошло обуку стручног усавршавања</w:t>
            </w:r>
          </w:p>
        </w:tc>
        <w:tc>
          <w:tcPr>
            <w:tcW w:w="128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Потврде о стручном усавршавању</w:t>
            </w:r>
          </w:p>
        </w:tc>
        <w:tc>
          <w:tcPr>
            <w:tcW w:w="708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Тим за стручно усавршавање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На крају сваке шк.године</w:t>
            </w:r>
          </w:p>
        </w:tc>
      </w:tr>
      <w:tr w:rsidR="00341CF1" w:rsidRPr="000C43D0" w:rsidTr="00341CF1"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Презентација примера добре праксе у примени ИКТ-А  у настави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Чланови стручних већа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Јун 2016-јун 2019.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Минимум 5 презентација изведено сваке школске године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Писана припрема,записници,фотографије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Стручно веће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Сваке шк.године</w:t>
            </w:r>
          </w:p>
        </w:tc>
      </w:tr>
      <w:tr w:rsidR="00341CF1" w:rsidRPr="000C43D0" w:rsidTr="00341CF1">
        <w:trPr>
          <w:trHeight w:val="268"/>
        </w:trPr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Извођење угледних часова са применом ИКТ-а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Предметни наставници/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Чланови већа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Јун 2016-јун 2019.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Минимум 5 угледних часова изведено сваке школске године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Припреме,фографије,дневник рада,планови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Директор,стручно веће 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Сваке шк.године</w:t>
            </w:r>
          </w:p>
        </w:tc>
      </w:tr>
      <w:tr w:rsidR="00341CF1" w:rsidRPr="000C43D0" w:rsidTr="00341CF1"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Извођење тематског дана уз подршку ИКТ-а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Чланови стручних већа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Pr="00D02952" w:rsidRDefault="00341CF1" w:rsidP="006E5B87">
            <w:r>
              <w:rPr>
                <w:lang w:val="sr-Cyrl-CS"/>
              </w:rPr>
              <w:t>Јун 2016-јун 2019.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Pr="00B937EC" w:rsidRDefault="00341CF1" w:rsidP="006E5B87">
            <w:p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Изведен по један тематски дан у сваком полугодишту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Планови и записници са стручних већа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Документација предметних наставника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Белешка у дневнику рада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1CF1" w:rsidRPr="007151EA" w:rsidRDefault="00341CF1" w:rsidP="006E5B87">
            <w:r>
              <w:rPr>
                <w:lang w:val="sr-Cyrl-CS"/>
              </w:rPr>
              <w:t>Током године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ПП служба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Стручна већа</w:t>
            </w:r>
          </w:p>
        </w:tc>
      </w:tr>
      <w:tr w:rsidR="00341CF1" w:rsidRPr="000C43D0" w:rsidTr="00341CF1"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Презентација  ученичких постигнућа и резултата рада уз помоћ ИКТ-а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Предметни наставници и ученици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Pr="00D02952" w:rsidRDefault="00341CF1" w:rsidP="006E5B87">
            <w:r>
              <w:rPr>
                <w:lang w:val="sr-Cyrl-CS"/>
              </w:rPr>
              <w:t>Јун 2016-јун 2019.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По једна презентација на крају сваке школске године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фотографије, продукти рада ученика,портфолио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Током године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Директор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ПП служба</w:t>
            </w:r>
          </w:p>
          <w:p w:rsidR="00341CF1" w:rsidRDefault="00341CF1" w:rsidP="006E5B87">
            <w:pPr>
              <w:rPr>
                <w:lang w:val="sr-Cyrl-CS"/>
              </w:rPr>
            </w:pP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Стручна већа</w:t>
            </w:r>
          </w:p>
        </w:tc>
      </w:tr>
      <w:tr w:rsidR="00341CF1" w:rsidRPr="000C43D0" w:rsidTr="00341CF1">
        <w:tc>
          <w:tcPr>
            <w:tcW w:w="33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1CF1" w:rsidRPr="000C43D0" w:rsidRDefault="00341CF1" w:rsidP="006E5B87">
            <w:p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 xml:space="preserve">Реализација додатне </w:t>
            </w:r>
            <w:r>
              <w:rPr>
                <w:rFonts w:cs="TimesNewRomanPSMT"/>
                <w:lang w:val="sr-Cyrl-CS"/>
              </w:rPr>
              <w:lastRenderedPageBreak/>
              <w:t>наставе уз помоћ ИКТ-а при истраживачким активностима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1CF1" w:rsidRPr="00D02952" w:rsidRDefault="00341CF1" w:rsidP="006E5B87">
            <w:p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lastRenderedPageBreak/>
              <w:t xml:space="preserve">Предметни </w:t>
            </w:r>
            <w:r>
              <w:rPr>
                <w:rFonts w:cs="TimesNewRomanPSMT"/>
                <w:lang w:val="sr-Cyrl-CS"/>
              </w:rPr>
              <w:lastRenderedPageBreak/>
              <w:t>наставници и ученици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1CF1" w:rsidRPr="00D02952" w:rsidRDefault="00341CF1" w:rsidP="006E5B87">
            <w:r>
              <w:rPr>
                <w:lang w:val="sr-Cyrl-CS"/>
              </w:rPr>
              <w:lastRenderedPageBreak/>
              <w:t xml:space="preserve">Јун 2016-јун </w:t>
            </w:r>
            <w:r>
              <w:rPr>
                <w:lang w:val="sr-Cyrl-CS"/>
              </w:rPr>
              <w:lastRenderedPageBreak/>
              <w:t>2019.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41CF1" w:rsidRDefault="00341CF1" w:rsidP="006E5B87">
            <w:p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lastRenderedPageBreak/>
              <w:t xml:space="preserve">Реализовани </w:t>
            </w:r>
            <w:r>
              <w:rPr>
                <w:rFonts w:cs="TimesNewRomanPSMT"/>
                <w:lang w:val="sr-Cyrl-CS"/>
              </w:rPr>
              <w:lastRenderedPageBreak/>
              <w:t>часови су</w:t>
            </w:r>
          </w:p>
          <w:p w:rsidR="00341CF1" w:rsidRDefault="00341CF1" w:rsidP="006E5B87">
            <w:pPr>
              <w:autoSpaceDE w:val="0"/>
              <w:autoSpaceDN w:val="0"/>
              <w:adjustRightInd w:val="0"/>
              <w:rPr>
                <w:rFonts w:cs="TimesNewRomanPSMT"/>
                <w:lang w:val="sr-Cyrl-CS"/>
              </w:rPr>
            </w:pPr>
            <w:r>
              <w:rPr>
                <w:rFonts w:cs="TimesNewRomanPSMT"/>
                <w:lang w:val="sr-Cyrl-CS"/>
              </w:rPr>
              <w:t>допринели побољшању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rFonts w:cs="TimesNewRomanPSMT"/>
                <w:lang w:val="sr-Cyrl-CS"/>
              </w:rPr>
              <w:t>наставе и постигнућа ученика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Алтернативни дневник </w:t>
            </w:r>
            <w:r>
              <w:rPr>
                <w:lang w:val="sr-Cyrl-CS"/>
              </w:rPr>
              <w:lastRenderedPageBreak/>
              <w:t>рада,припреме наставника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Током године</w:t>
            </w:r>
          </w:p>
          <w:p w:rsidR="00341CF1" w:rsidRDefault="00341CF1" w:rsidP="006E5B87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Стручна већа</w:t>
            </w:r>
          </w:p>
        </w:tc>
      </w:tr>
    </w:tbl>
    <w:p w:rsidR="00F41EA4" w:rsidRDefault="00F41EA4"/>
    <w:p w:rsidR="007A799F" w:rsidRPr="00E757F3" w:rsidRDefault="007A799F">
      <w:pPr>
        <w:rPr>
          <w:rFonts w:ascii="Calibri" w:hAnsi="Calibri"/>
          <w:color w:val="FF0000"/>
          <w:lang w:val="sr-Cyrl-CS"/>
        </w:rPr>
      </w:pPr>
    </w:p>
    <w:p w:rsidR="00CE0A40" w:rsidRPr="00E757F3" w:rsidRDefault="007A799F">
      <w:pPr>
        <w:rPr>
          <w:rFonts w:ascii="Calibri" w:hAnsi="Calibri"/>
          <w:color w:val="FF0000"/>
          <w:lang w:val="sr-Cyrl-CS"/>
        </w:rPr>
      </w:pPr>
      <w:r w:rsidRPr="00E757F3">
        <w:rPr>
          <w:rFonts w:ascii="Calibri" w:hAnsi="Calibri"/>
          <w:color w:val="FF0000"/>
          <w:lang w:val="sr-Cyrl-CS"/>
        </w:rPr>
        <w:br w:type="page"/>
      </w:r>
    </w:p>
    <w:tbl>
      <w:tblPr>
        <w:tblStyle w:val="TableGrid"/>
        <w:tblW w:w="0" w:type="auto"/>
        <w:tblLook w:val="04A0"/>
      </w:tblPr>
      <w:tblGrid>
        <w:gridCol w:w="925"/>
        <w:gridCol w:w="10"/>
        <w:gridCol w:w="2122"/>
        <w:gridCol w:w="18"/>
        <w:gridCol w:w="16"/>
        <w:gridCol w:w="1480"/>
        <w:gridCol w:w="52"/>
        <w:gridCol w:w="75"/>
        <w:gridCol w:w="1655"/>
        <w:gridCol w:w="55"/>
        <w:gridCol w:w="1900"/>
        <w:gridCol w:w="46"/>
        <w:gridCol w:w="3368"/>
        <w:gridCol w:w="42"/>
        <w:gridCol w:w="1412"/>
      </w:tblGrid>
      <w:tr w:rsidR="00CA4D6B" w:rsidRPr="00E757F3" w:rsidTr="000525AA">
        <w:trPr>
          <w:trHeight w:val="780"/>
        </w:trPr>
        <w:tc>
          <w:tcPr>
            <w:tcW w:w="13176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4D6B" w:rsidRPr="00E757F3" w:rsidRDefault="00CA4D6B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CA4D6B" w:rsidRPr="00E757F3" w:rsidRDefault="00CA4D6B" w:rsidP="00A9246F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  <w:lang w:val="sr-Cyrl-CS"/>
              </w:rPr>
            </w:pPr>
            <w:r w:rsidRPr="00E757F3">
              <w:rPr>
                <w:rFonts w:ascii="Calibri" w:hAnsi="Calibri"/>
                <w:b/>
                <w:sz w:val="28"/>
                <w:szCs w:val="28"/>
                <w:lang w:val="sr-Latn-CS"/>
              </w:rPr>
              <w:t>II</w:t>
            </w:r>
            <w:r w:rsidRPr="00E757F3">
              <w:rPr>
                <w:rFonts w:ascii="Calibri" w:hAnsi="Calibri"/>
                <w:b/>
                <w:sz w:val="28"/>
                <w:szCs w:val="28"/>
                <w:lang w:val="sr-Cyrl-CS"/>
              </w:rPr>
              <w:t xml:space="preserve">  ОБЛАСТ ПРОМЕНЕ:  ПОДРШКА УЧЕНИЦИМА</w:t>
            </w:r>
          </w:p>
          <w:p w:rsidR="00CA4D6B" w:rsidRPr="00E757F3" w:rsidRDefault="00CA4D6B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CA4D6B" w:rsidRPr="00E757F3" w:rsidTr="000525AA">
        <w:tc>
          <w:tcPr>
            <w:tcW w:w="13176" w:type="dxa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4D6B" w:rsidRPr="00E757F3" w:rsidRDefault="00CA4D6B" w:rsidP="00A9246F">
            <w:pPr>
              <w:rPr>
                <w:rFonts w:ascii="Calibri" w:hAnsi="Calibri"/>
                <w:color w:val="FF0000"/>
                <w:lang w:val="sr-Latn-CS"/>
              </w:rPr>
            </w:pPr>
          </w:p>
        </w:tc>
      </w:tr>
      <w:tr w:rsidR="00CA4D6B" w:rsidRPr="00E757F3" w:rsidTr="000525AA">
        <w:tc>
          <w:tcPr>
            <w:tcW w:w="13176" w:type="dxa"/>
            <w:gridSpan w:val="1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A4D6B" w:rsidRPr="00E757F3" w:rsidRDefault="00F1324B" w:rsidP="00D61A0C">
            <w:pPr>
              <w:rPr>
                <w:rFonts w:ascii="Calibri" w:hAnsi="Calibri"/>
                <w:b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 xml:space="preserve"> </w:t>
            </w:r>
            <w:r w:rsidR="00CA4D6B" w:rsidRPr="00E757F3">
              <w:rPr>
                <w:rFonts w:ascii="Calibri" w:hAnsi="Calibri"/>
                <w:b/>
                <w:lang w:val="sr-Cyrl-CS"/>
              </w:rPr>
              <w:t xml:space="preserve"> </w:t>
            </w:r>
            <w:r w:rsidRPr="00E757F3">
              <w:rPr>
                <w:rFonts w:ascii="Calibri" w:hAnsi="Calibri"/>
                <w:b/>
              </w:rPr>
              <w:t>ЦИЉ</w:t>
            </w:r>
            <w:r w:rsidR="00BA7801" w:rsidRPr="00E757F3">
              <w:rPr>
                <w:rFonts w:ascii="Calibri" w:hAnsi="Calibri"/>
                <w:b/>
              </w:rPr>
              <w:t xml:space="preserve"> 1: </w:t>
            </w:r>
            <w:r w:rsidR="00D61A0C" w:rsidRPr="00E757F3">
              <w:rPr>
                <w:rFonts w:ascii="Calibri" w:hAnsi="Calibri"/>
                <w:b/>
              </w:rPr>
              <w:t>Подстицање личног ,</w:t>
            </w:r>
            <w:r w:rsidR="00076931" w:rsidRPr="00E757F3">
              <w:rPr>
                <w:rFonts w:ascii="Calibri" w:hAnsi="Calibri"/>
                <w:b/>
              </w:rPr>
              <w:t xml:space="preserve">професионалног </w:t>
            </w:r>
            <w:r w:rsidR="00D61A0C" w:rsidRPr="00E757F3">
              <w:rPr>
                <w:rFonts w:ascii="Calibri" w:hAnsi="Calibri"/>
                <w:b/>
              </w:rPr>
              <w:t xml:space="preserve"> и социјалног </w:t>
            </w:r>
            <w:r w:rsidR="00076931" w:rsidRPr="00E757F3">
              <w:rPr>
                <w:rFonts w:ascii="Calibri" w:hAnsi="Calibri"/>
                <w:b/>
              </w:rPr>
              <w:t>развоја ученика</w:t>
            </w:r>
          </w:p>
        </w:tc>
      </w:tr>
      <w:tr w:rsidR="00CA4D6B" w:rsidRPr="00E757F3" w:rsidTr="000525AA">
        <w:tc>
          <w:tcPr>
            <w:tcW w:w="13176" w:type="dxa"/>
            <w:gridSpan w:val="15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A4D6B" w:rsidRPr="00E757F3" w:rsidRDefault="00CA4D6B" w:rsidP="00332431">
            <w:pPr>
              <w:rPr>
                <w:rFonts w:ascii="Calibri" w:hAnsi="Calibri"/>
                <w:b/>
                <w:color w:val="FF0000"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ЗАДАТАК 1:</w:t>
            </w:r>
            <w:r w:rsidRPr="00E757F3">
              <w:rPr>
                <w:rFonts w:ascii="Calibri" w:hAnsi="Calibri"/>
                <w:b/>
                <w:color w:val="FF0000"/>
                <w:lang w:val="sr-Cyrl-CS"/>
              </w:rPr>
              <w:t xml:space="preserve">  </w:t>
            </w:r>
            <w:r w:rsidR="00A24FCA" w:rsidRPr="00E757F3">
              <w:rPr>
                <w:rFonts w:ascii="Calibri" w:hAnsi="Calibri"/>
                <w:b/>
                <w:lang w:val="sr-Cyrl-CS"/>
              </w:rPr>
              <w:t>Упознавање ученика са појмом предузетништва и вођење кроз процес предузетништва</w:t>
            </w:r>
          </w:p>
        </w:tc>
      </w:tr>
      <w:tr w:rsidR="00EF342A" w:rsidRPr="00E757F3" w:rsidTr="00A9210F">
        <w:tc>
          <w:tcPr>
            <w:tcW w:w="92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CA4D6B" w:rsidRPr="00E757F3" w:rsidRDefault="00CA4D6B" w:rsidP="00A9246F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Ред.бр.</w:t>
            </w:r>
          </w:p>
        </w:tc>
        <w:tc>
          <w:tcPr>
            <w:tcW w:w="216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4D6B" w:rsidRPr="00E757F3" w:rsidRDefault="00CA4D6B" w:rsidP="00A9246F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Активности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4D6B" w:rsidRPr="00E757F3" w:rsidRDefault="00CA4D6B" w:rsidP="00A9246F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Носиоци активности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4D6B" w:rsidRPr="00E757F3" w:rsidRDefault="00CA4D6B" w:rsidP="00A9246F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Време реализације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A4D6B" w:rsidRPr="00E757F3" w:rsidRDefault="00CA4D6B" w:rsidP="00A9246F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Критеријуми успеха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CA4D6B" w:rsidRPr="00E757F3" w:rsidRDefault="00CA4D6B" w:rsidP="00A9246F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Могући извори доказа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CA4D6B" w:rsidRPr="00E757F3" w:rsidRDefault="00CA4D6B" w:rsidP="000525AA">
            <w:pPr>
              <w:jc w:val="center"/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Време и носиоци евалуације</w:t>
            </w:r>
          </w:p>
        </w:tc>
      </w:tr>
      <w:tr w:rsidR="00EF342A" w:rsidRPr="00E757F3" w:rsidTr="00A9210F">
        <w:tc>
          <w:tcPr>
            <w:tcW w:w="92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A4D6B" w:rsidRPr="00E757F3" w:rsidRDefault="00CA4D6B" w:rsidP="00DA7983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1. </w:t>
            </w:r>
          </w:p>
        </w:tc>
        <w:tc>
          <w:tcPr>
            <w:tcW w:w="21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B" w:rsidRPr="00E757F3" w:rsidRDefault="00332431" w:rsidP="0033243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Информисање ученика о предузетништву кроз реализацију радионице </w:t>
            </w:r>
          </w:p>
        </w:tc>
        <w:tc>
          <w:tcPr>
            <w:tcW w:w="16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B" w:rsidRPr="00E757F3" w:rsidRDefault="006A5D83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Одељењске старешине од 5-8 разреда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04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Током 2016/17.године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6B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80% ученика је информисано о предузетништву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A4D6B" w:rsidRPr="00E757F3" w:rsidRDefault="00CA4D6B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Материјал са радионица</w:t>
            </w:r>
          </w:p>
          <w:p w:rsidR="00CA4D6B" w:rsidRPr="00E757F3" w:rsidRDefault="00CA4D6B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Снимци, фотографије</w:t>
            </w:r>
          </w:p>
          <w:p w:rsidR="00CA4D6B" w:rsidRPr="00E757F3" w:rsidRDefault="00CA4D6B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54861" w:rsidRPr="00E757F3" w:rsidRDefault="003937D3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</w:t>
            </w:r>
            <w:r w:rsidR="00E54861" w:rsidRPr="00E757F3">
              <w:rPr>
                <w:rFonts w:ascii="Calibri" w:hAnsi="Calibri"/>
                <w:lang w:val="sr-Cyrl-CS"/>
              </w:rPr>
              <w:t>7</w:t>
            </w:r>
            <w:r w:rsidRPr="00E757F3">
              <w:rPr>
                <w:rFonts w:ascii="Calibri" w:hAnsi="Calibri"/>
                <w:lang w:val="sr-Cyrl-CS"/>
              </w:rPr>
              <w:t>.</w:t>
            </w:r>
          </w:p>
          <w:p w:rsidR="00CA4D6B" w:rsidRPr="00E757F3" w:rsidRDefault="00E54861" w:rsidP="00A9246F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Одељењске старешине од 5-8 разреда</w:t>
            </w:r>
          </w:p>
        </w:tc>
      </w:tr>
      <w:tr w:rsidR="00EF342A" w:rsidRPr="00E757F3" w:rsidTr="00A9210F">
        <w:tc>
          <w:tcPr>
            <w:tcW w:w="92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2. </w:t>
            </w:r>
          </w:p>
        </w:tc>
        <w:tc>
          <w:tcPr>
            <w:tcW w:w="21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Интервју са предузетником</w:t>
            </w:r>
          </w:p>
        </w:tc>
        <w:tc>
          <w:tcPr>
            <w:tcW w:w="16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Ученички парламент</w:t>
            </w:r>
          </w:p>
          <w:p w:rsidR="006A5D83" w:rsidRPr="00E757F3" w:rsidRDefault="006A5D83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Одељењске старешине од 5-8 разреда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A565DE" w:rsidP="00467B26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2016/17.године</w:t>
            </w:r>
          </w:p>
          <w:p w:rsidR="00A565DE" w:rsidRPr="00E757F3" w:rsidRDefault="00A565DE" w:rsidP="00467B26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2017/18.године</w:t>
            </w:r>
          </w:p>
          <w:p w:rsidR="00A565DE" w:rsidRPr="00E757F3" w:rsidRDefault="00A565DE" w:rsidP="00467B26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2018/19.године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Обављен интервју</w:t>
            </w:r>
          </w:p>
        </w:tc>
        <w:tc>
          <w:tcPr>
            <w:tcW w:w="345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2431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Фотографије,снимци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32431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332431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E54861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E54861" w:rsidRPr="00E757F3" w:rsidRDefault="00E54861" w:rsidP="00A9246F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Одељењске старешине од 5-8 разреда</w:t>
            </w:r>
          </w:p>
        </w:tc>
      </w:tr>
      <w:tr w:rsidR="00EF342A" w:rsidRPr="00E757F3" w:rsidTr="00A9210F"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3. 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055C51" w:rsidP="00332431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Реализација</w:t>
            </w:r>
            <w:r w:rsidR="00332431" w:rsidRPr="00E757F3">
              <w:rPr>
                <w:rFonts w:ascii="Calibri" w:hAnsi="Calibri"/>
                <w:lang w:val="sr-Cyrl-CS"/>
              </w:rPr>
              <w:t xml:space="preserve"> базара</w:t>
            </w:r>
            <w:r w:rsidR="00332431" w:rsidRPr="00E757F3">
              <w:rPr>
                <w:rFonts w:ascii="Calibri" w:hAnsi="Calibri"/>
                <w:color w:val="FF0000"/>
                <w:lang w:val="sr-Cyrl-CS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0769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Наставници</w:t>
            </w:r>
          </w:p>
          <w:p w:rsidR="00076931" w:rsidRPr="00E757F3" w:rsidRDefault="000769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Ученици</w:t>
            </w:r>
          </w:p>
          <w:p w:rsidR="00076931" w:rsidRPr="00E757F3" w:rsidRDefault="00076931" w:rsidP="00A9246F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Ученички парламент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055C51" w:rsidP="0033243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У оквиру дечије недеље </w:t>
            </w:r>
          </w:p>
          <w:p w:rsidR="00055C51" w:rsidRPr="00E757F3" w:rsidRDefault="00055C51" w:rsidP="0033243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Новогодишњи базар</w:t>
            </w:r>
          </w:p>
          <w:p w:rsidR="00055C51" w:rsidRPr="00E757F3" w:rsidRDefault="00055C51" w:rsidP="0033243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Осмомартовски базар</w:t>
            </w:r>
          </w:p>
          <w:p w:rsidR="00055C51" w:rsidRPr="00E757F3" w:rsidRDefault="00055C51" w:rsidP="00332431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(2016/17.; 2017/18.; 2018/19.)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Реализован један базар у току године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2431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Фотографије,снимци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E54861" w:rsidRPr="00E757F3" w:rsidRDefault="00E54861" w:rsidP="00E5486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E54861" w:rsidRPr="00E757F3" w:rsidRDefault="00E54861" w:rsidP="00E5486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E54861" w:rsidRPr="00E757F3" w:rsidRDefault="00E54861" w:rsidP="00E5486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EC7930" w:rsidRPr="00E757F3" w:rsidRDefault="00E5486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Наставници</w:t>
            </w:r>
          </w:p>
          <w:p w:rsidR="00E54861" w:rsidRPr="00E757F3" w:rsidRDefault="00E54861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E54861" w:rsidRPr="00E757F3" w:rsidRDefault="00E54861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332431" w:rsidRPr="00E757F3" w:rsidTr="000525AA">
        <w:tc>
          <w:tcPr>
            <w:tcW w:w="13176" w:type="dxa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32431" w:rsidRPr="00E757F3" w:rsidRDefault="00332431" w:rsidP="00EC2E9D">
            <w:pPr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lastRenderedPageBreak/>
              <w:t xml:space="preserve">ЗАДАТАК 2: </w:t>
            </w:r>
            <w:r w:rsidR="00EC2E9D" w:rsidRPr="00E757F3">
              <w:rPr>
                <w:rFonts w:ascii="Calibri" w:hAnsi="Calibri"/>
                <w:b/>
                <w:lang w:val="sr-Cyrl-CS"/>
              </w:rPr>
              <w:t>Реални сусрети са светом рада</w:t>
            </w:r>
          </w:p>
        </w:tc>
      </w:tr>
      <w:tr w:rsidR="00467B26" w:rsidRPr="00E757F3" w:rsidTr="00A9210F">
        <w:tc>
          <w:tcPr>
            <w:tcW w:w="92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56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Могући извори доказа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332431" w:rsidRPr="00E757F3" w:rsidRDefault="00332431" w:rsidP="000525AA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Време и носиоци евалуације</w:t>
            </w:r>
          </w:p>
        </w:tc>
      </w:tr>
      <w:tr w:rsidR="00467B26" w:rsidRPr="00E757F3" w:rsidTr="00A9210F">
        <w:tc>
          <w:tcPr>
            <w:tcW w:w="925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EC2E9D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Излиставање  потреба за посетом средњим школама у окружењу</w:t>
            </w:r>
          </w:p>
        </w:tc>
        <w:tc>
          <w:tcPr>
            <w:tcW w:w="156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Разредне старшине</w:t>
            </w:r>
            <w:r w:rsidR="00EC2E9D" w:rsidRPr="00E757F3">
              <w:rPr>
                <w:rFonts w:ascii="Calibri" w:hAnsi="Calibri"/>
                <w:lang w:val="sr-Cyrl-CS"/>
              </w:rPr>
              <w:t xml:space="preserve"> 7. И 8.разреда и ученици</w:t>
            </w:r>
          </w:p>
          <w:p w:rsidR="00332431" w:rsidRPr="00E757F3" w:rsidRDefault="00332431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1D" w:rsidRPr="00E757F3" w:rsidRDefault="006D611D" w:rsidP="006D611D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2016/17.године</w:t>
            </w:r>
          </w:p>
          <w:p w:rsidR="006D611D" w:rsidRPr="00E757F3" w:rsidRDefault="006D611D" w:rsidP="006D611D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2017/18.године</w:t>
            </w:r>
          </w:p>
          <w:p w:rsidR="00332431" w:rsidRPr="00E757F3" w:rsidRDefault="006D611D" w:rsidP="006D611D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332431" w:rsidRPr="00E757F3" w:rsidRDefault="00332431" w:rsidP="00A9246F">
            <w:pPr>
              <w:rPr>
                <w:rFonts w:ascii="Calibri" w:hAnsi="Calibri"/>
                <w:color w:val="FF0000"/>
                <w:lang w:val="sr-Latn-C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31" w:rsidRPr="001B3473" w:rsidRDefault="001B3473" w:rsidP="00916C4A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 xml:space="preserve">Сва одељења седмог и осмог разреда су имала прилику да кажу своје жеље и </w:t>
            </w:r>
            <w:r w:rsidR="00ED7D78">
              <w:rPr>
                <w:rFonts w:ascii="Calibri" w:hAnsi="Calibri"/>
                <w:lang w:val="sr-Cyrl-CS"/>
              </w:rPr>
              <w:t>предлоге</w:t>
            </w:r>
            <w:r w:rsidR="00E54861" w:rsidRPr="001B3473">
              <w:rPr>
                <w:rFonts w:ascii="Calibri" w:hAnsi="Calibri"/>
                <w:lang w:val="sr-Cyrl-CS"/>
              </w:rPr>
              <w:t xml:space="preserve"> </w:t>
            </w:r>
            <w:r w:rsidR="00332431" w:rsidRPr="001B3473">
              <w:rPr>
                <w:rFonts w:ascii="Calibri" w:hAnsi="Calibri"/>
                <w:lang w:val="sr-Cyrl-CS"/>
              </w:rPr>
              <w:t xml:space="preserve"> 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2431" w:rsidRPr="00E757F3" w:rsidRDefault="00332431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Записници,извештаји</w:t>
            </w:r>
          </w:p>
          <w:p w:rsidR="00332431" w:rsidRPr="00E757F3" w:rsidRDefault="00332431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332431" w:rsidRPr="00E757F3" w:rsidRDefault="006A5A9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Разредна старешине</w:t>
            </w:r>
          </w:p>
        </w:tc>
      </w:tr>
      <w:tr w:rsidR="00467B26" w:rsidRPr="00E757F3" w:rsidTr="00A9210F"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7930" w:rsidRPr="00E757F3" w:rsidRDefault="00EC7930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30" w:rsidRPr="00E757F3" w:rsidRDefault="00EC7930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Анализа ресурса за посете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30" w:rsidRPr="00E757F3" w:rsidRDefault="00EC7930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Разредне старшине 7. И 8.разреда и стручни сарадници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30" w:rsidRPr="00E757F3" w:rsidRDefault="00EC7930" w:rsidP="00EC793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2016/17.године</w:t>
            </w:r>
          </w:p>
          <w:p w:rsidR="00EC7930" w:rsidRPr="00E757F3" w:rsidRDefault="00EC7930" w:rsidP="00EC793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2017/18.године</w:t>
            </w:r>
          </w:p>
          <w:p w:rsidR="00EC7930" w:rsidRPr="00E757F3" w:rsidRDefault="00EC7930" w:rsidP="00EC7930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EC7930" w:rsidRPr="00E757F3" w:rsidRDefault="00EC7930" w:rsidP="006D611D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30" w:rsidRPr="001B3473" w:rsidRDefault="001B3473" w:rsidP="00916C4A">
            <w:pPr>
              <w:rPr>
                <w:rFonts w:ascii="Calibri" w:hAnsi="Calibri"/>
                <w:lang w:val="sr-Cyrl-CS"/>
              </w:rPr>
            </w:pPr>
            <w:r w:rsidRPr="001B3473">
              <w:rPr>
                <w:rFonts w:ascii="Calibri" w:hAnsi="Calibri"/>
                <w:lang w:val="sr-Cyrl-CS"/>
              </w:rPr>
              <w:t xml:space="preserve">Направљен план посета 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Записници,извештаји</w:t>
            </w: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EC7930" w:rsidRPr="00E757F3" w:rsidRDefault="006A5A95" w:rsidP="006A5A95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Разредна старешине</w:t>
            </w:r>
          </w:p>
        </w:tc>
      </w:tr>
      <w:tr w:rsidR="00467B26" w:rsidRPr="00E757F3" w:rsidTr="00A9210F"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C7930" w:rsidRPr="00E757F3" w:rsidRDefault="00EC7930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7930" w:rsidRPr="00E757F3" w:rsidRDefault="00EC7930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Припрема за посету школама</w:t>
            </w:r>
            <w:r w:rsidR="00CB45C1">
              <w:rPr>
                <w:rFonts w:ascii="Calibri" w:hAnsi="Calibri"/>
                <w:lang w:val="sr-Cyrl-CS"/>
              </w:rPr>
              <w:t xml:space="preserve"> кроз разговор о </w:t>
            </w:r>
            <w:r w:rsidR="00B8071A">
              <w:rPr>
                <w:rFonts w:ascii="Calibri" w:hAnsi="Calibri"/>
                <w:lang w:val="sr-Cyrl-CS"/>
              </w:rPr>
              <w:t xml:space="preserve">специфичностима школе, занимањима за које припремају ученике, састављају списак питања 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7930" w:rsidRPr="00E757F3" w:rsidRDefault="00EC7930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Разредне старшине 7. И 8.разреда и стручни сарадници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7930" w:rsidRPr="00E757F3" w:rsidRDefault="00EC7930" w:rsidP="006D611D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Друго полугодиште</w:t>
            </w:r>
          </w:p>
          <w:p w:rsidR="00EC7930" w:rsidRPr="00E757F3" w:rsidRDefault="00EC7930" w:rsidP="00EC793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2016/17.године</w:t>
            </w:r>
          </w:p>
          <w:p w:rsidR="00EC7930" w:rsidRPr="00E757F3" w:rsidRDefault="00EC7930" w:rsidP="00EC793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2017/18.године</w:t>
            </w:r>
          </w:p>
          <w:p w:rsidR="00EC7930" w:rsidRPr="00E757F3" w:rsidRDefault="00EC7930" w:rsidP="00EC7930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EC7930" w:rsidRPr="00E757F3" w:rsidRDefault="00EC7930" w:rsidP="006D611D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7930" w:rsidRPr="00536B95" w:rsidRDefault="00B8071A" w:rsidP="00916C4A">
            <w:pPr>
              <w:rPr>
                <w:rFonts w:ascii="Calibri" w:hAnsi="Calibri"/>
                <w:lang w:val="sr-Cyrl-CS"/>
              </w:rPr>
            </w:pPr>
            <w:r w:rsidRPr="00536B95">
              <w:rPr>
                <w:rFonts w:ascii="Calibri" w:hAnsi="Calibri"/>
                <w:lang w:val="sr-Cyrl-CS"/>
              </w:rPr>
              <w:t xml:space="preserve">Све одељењске старешине </w:t>
            </w:r>
            <w:r w:rsidR="00536B95" w:rsidRPr="00536B95">
              <w:rPr>
                <w:rFonts w:ascii="Calibri" w:hAnsi="Calibri"/>
                <w:lang w:val="sr-Cyrl-CS"/>
              </w:rPr>
              <w:t>су извршиле припрему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Записници,извештаји</w:t>
            </w:r>
          </w:p>
          <w:p w:rsidR="00EC7930" w:rsidRPr="00E757F3" w:rsidRDefault="00EC7930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EC7930" w:rsidRPr="00E757F3" w:rsidRDefault="006A5A95" w:rsidP="006A5A95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Разредна старешине</w:t>
            </w:r>
          </w:p>
        </w:tc>
      </w:tr>
      <w:tr w:rsidR="00467B26" w:rsidRPr="00E757F3" w:rsidTr="00A9210F">
        <w:tc>
          <w:tcPr>
            <w:tcW w:w="9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32431" w:rsidRPr="00E757F3" w:rsidRDefault="006A5A9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2132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431" w:rsidRPr="00E757F3" w:rsidRDefault="006D611D" w:rsidP="006D611D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Посета средњим школама</w:t>
            </w:r>
          </w:p>
        </w:tc>
        <w:tc>
          <w:tcPr>
            <w:tcW w:w="1566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611D" w:rsidRPr="00E757F3" w:rsidRDefault="006D611D" w:rsidP="006D611D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Разредне старшине 7. И </w:t>
            </w:r>
            <w:r w:rsidRPr="00E757F3">
              <w:rPr>
                <w:rFonts w:ascii="Calibri" w:hAnsi="Calibri"/>
                <w:lang w:val="sr-Cyrl-CS"/>
              </w:rPr>
              <w:lastRenderedPageBreak/>
              <w:t>8.разреда и ученици</w:t>
            </w:r>
          </w:p>
          <w:p w:rsidR="00332431" w:rsidRPr="00E757F3" w:rsidRDefault="00332431" w:rsidP="00916C4A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785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7930" w:rsidRPr="00E757F3" w:rsidRDefault="00EC7930" w:rsidP="00EC793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Друго полугодиште</w:t>
            </w:r>
          </w:p>
          <w:p w:rsidR="00EC7930" w:rsidRPr="00E757F3" w:rsidRDefault="00EC7930" w:rsidP="00EC793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2016/17.године</w:t>
            </w:r>
          </w:p>
          <w:p w:rsidR="00EC7930" w:rsidRPr="00E757F3" w:rsidRDefault="00EC7930" w:rsidP="00EC793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2017/18.године</w:t>
            </w:r>
          </w:p>
          <w:p w:rsidR="00EC7930" w:rsidRPr="00E757F3" w:rsidRDefault="00EC7930" w:rsidP="00EC7930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Прво полугодиште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332431" w:rsidRPr="00E757F3" w:rsidRDefault="00332431" w:rsidP="006D611D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9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32431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8</w:t>
            </w:r>
            <w:r w:rsidR="00332431" w:rsidRPr="00E757F3">
              <w:rPr>
                <w:rFonts w:ascii="Calibri" w:hAnsi="Calibri"/>
                <w:lang w:val="sr-Cyrl-CS"/>
              </w:rPr>
              <w:t xml:space="preserve">0% </w:t>
            </w:r>
            <w:r w:rsidRPr="00E757F3">
              <w:rPr>
                <w:rFonts w:ascii="Calibri" w:hAnsi="Calibri"/>
                <w:lang w:val="sr-Cyrl-CS"/>
              </w:rPr>
              <w:t xml:space="preserve">планираних посета </w:t>
            </w:r>
            <w:r w:rsidRPr="00E757F3">
              <w:rPr>
                <w:rFonts w:ascii="Calibri" w:hAnsi="Calibri"/>
                <w:lang w:val="sr-Cyrl-CS"/>
              </w:rPr>
              <w:lastRenderedPageBreak/>
              <w:t>реализовано</w:t>
            </w:r>
          </w:p>
        </w:tc>
        <w:tc>
          <w:tcPr>
            <w:tcW w:w="3456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332431" w:rsidRPr="00E757F3" w:rsidRDefault="00332431" w:rsidP="00916C4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Записници,извештаји</w:t>
            </w:r>
          </w:p>
          <w:p w:rsidR="00332431" w:rsidRPr="00E757F3" w:rsidRDefault="00332431" w:rsidP="00916C4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,фотографије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Јун 2019.</w:t>
            </w:r>
          </w:p>
          <w:p w:rsidR="00332431" w:rsidRPr="00E757F3" w:rsidRDefault="006A5A95" w:rsidP="006A5A95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Разредна старешине</w:t>
            </w:r>
          </w:p>
        </w:tc>
      </w:tr>
      <w:tr w:rsidR="00332431" w:rsidRPr="00E757F3" w:rsidTr="000525AA">
        <w:tc>
          <w:tcPr>
            <w:tcW w:w="13176" w:type="dxa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32431" w:rsidRPr="00E757F3" w:rsidRDefault="00332431" w:rsidP="00D61A0C">
            <w:pPr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lastRenderedPageBreak/>
              <w:t xml:space="preserve">ЗАДАТАК 3: </w:t>
            </w:r>
            <w:r w:rsidR="0031256B" w:rsidRPr="00E757F3">
              <w:rPr>
                <w:rFonts w:ascii="Calibri" w:hAnsi="Calibri"/>
                <w:b/>
                <w:lang w:val="sr-Cyrl-CS"/>
              </w:rPr>
              <w:t xml:space="preserve"> Радионице за конструктивно решавање конфликта</w:t>
            </w:r>
            <w:r w:rsidR="00EF342A" w:rsidRPr="00E757F3">
              <w:rPr>
                <w:rFonts w:ascii="Calibri" w:hAnsi="Calibri"/>
                <w:b/>
                <w:lang w:val="sr-Cyrl-CS"/>
              </w:rPr>
              <w:t>,ненаасилну комуникацију,превенцију болести зависности...</w:t>
            </w:r>
          </w:p>
        </w:tc>
      </w:tr>
      <w:tr w:rsidR="00467B26" w:rsidRPr="00E757F3" w:rsidTr="00A9210F">
        <w:tc>
          <w:tcPr>
            <w:tcW w:w="92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216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Могући извори доказа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332431" w:rsidRPr="00E757F3" w:rsidRDefault="00332431" w:rsidP="000525AA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Време и носиоци евалуације</w:t>
            </w:r>
          </w:p>
        </w:tc>
      </w:tr>
      <w:tr w:rsidR="00467B26" w:rsidRPr="00E757F3" w:rsidTr="00A9210F"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7E1B00" w:rsidP="00A9246F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1</w:t>
            </w:r>
            <w:r w:rsidR="00EF342A" w:rsidRPr="00E757F3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Израда плана реализације</w:t>
            </w:r>
          </w:p>
          <w:p w:rsidR="00EF342A" w:rsidRPr="00E757F3" w:rsidRDefault="00EF342A" w:rsidP="00A9246F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EF342A" w:rsidP="004863BE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2016/17.године</w:t>
            </w:r>
          </w:p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2017/18.године</w:t>
            </w:r>
          </w:p>
          <w:p w:rsidR="00EF342A" w:rsidRPr="00E757F3" w:rsidRDefault="00EF342A" w:rsidP="00EF342A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EF342A" w:rsidRPr="00E757F3" w:rsidRDefault="00EF342A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50FA7" w:rsidRDefault="007E1B00" w:rsidP="007907D1">
            <w:pPr>
              <w:rPr>
                <w:rFonts w:ascii="Calibri" w:hAnsi="Calibri"/>
                <w:lang w:val="sr-Cyrl-CS"/>
              </w:rPr>
            </w:pPr>
            <w:r w:rsidRPr="00E50FA7">
              <w:rPr>
                <w:rFonts w:ascii="Calibri" w:hAnsi="Calibri"/>
                <w:lang w:val="sr-Cyrl-CS"/>
              </w:rPr>
              <w:t>Израђен план реализације са предвиђеним радионицама и одељењима у којима ће се реализовати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F342A" w:rsidRPr="00E50FA7" w:rsidRDefault="00E50FA7" w:rsidP="00E50FA7">
            <w:pPr>
              <w:rPr>
                <w:rFonts w:ascii="Calibri" w:hAnsi="Calibri"/>
                <w:lang w:val="sr-Cyrl-CS"/>
              </w:rPr>
            </w:pPr>
            <w:r w:rsidRPr="00E50FA7">
              <w:rPr>
                <w:rFonts w:ascii="Calibri" w:hAnsi="Calibri"/>
                <w:lang w:val="sr-Cyrl-CS"/>
              </w:rPr>
              <w:t>Годишњи план рада школе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EF342A" w:rsidRPr="00E757F3" w:rsidRDefault="006A5A95" w:rsidP="006A5A95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</w:tr>
      <w:tr w:rsidR="00467B26" w:rsidRPr="00E757F3" w:rsidTr="00A9210F"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7E1B00" w:rsidP="00A9246F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Осмишљавање радионица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EF342A" w:rsidP="004863BE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2016/17.године</w:t>
            </w:r>
          </w:p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2017/18.године</w:t>
            </w:r>
          </w:p>
          <w:p w:rsidR="00EF342A" w:rsidRPr="00E757F3" w:rsidRDefault="00EF342A" w:rsidP="00EF342A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A" w:rsidRPr="00E50FA7" w:rsidRDefault="00E50FA7" w:rsidP="007907D1">
            <w:pPr>
              <w:rPr>
                <w:rFonts w:ascii="Calibri" w:hAnsi="Calibri"/>
                <w:lang w:val="sr-Cyrl-CS"/>
              </w:rPr>
            </w:pPr>
            <w:r w:rsidRPr="00E50FA7">
              <w:rPr>
                <w:rFonts w:ascii="Calibri" w:hAnsi="Calibri"/>
                <w:lang w:val="sr-Cyrl-CS"/>
              </w:rPr>
              <w:t>Написан сценарио за све радионице, припремљен материјал за реализаију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F342A" w:rsidRPr="00E50FA7" w:rsidRDefault="00E50FA7" w:rsidP="00A9246F">
            <w:pPr>
              <w:rPr>
                <w:rFonts w:ascii="Calibri" w:hAnsi="Calibri"/>
                <w:lang w:val="sr-Cyrl-CS"/>
              </w:rPr>
            </w:pPr>
            <w:r w:rsidRPr="00E50FA7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EF342A" w:rsidRPr="00E757F3" w:rsidRDefault="006A5A95" w:rsidP="006A5A95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</w:tr>
      <w:tr w:rsidR="00467B26" w:rsidRPr="00E757F3" w:rsidTr="00A9210F">
        <w:tc>
          <w:tcPr>
            <w:tcW w:w="9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342A" w:rsidRPr="00E757F3" w:rsidRDefault="007E1B00" w:rsidP="00A9246F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3</w:t>
            </w:r>
            <w:r w:rsidR="00EF342A" w:rsidRPr="00E757F3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Реализација планираних активности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342A" w:rsidRPr="00E757F3" w:rsidRDefault="00EF342A" w:rsidP="004863BE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Током 2016/17.године</w:t>
            </w:r>
          </w:p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2017/18.године</w:t>
            </w:r>
          </w:p>
          <w:p w:rsidR="00EF342A" w:rsidRPr="00E757F3" w:rsidRDefault="00EF342A" w:rsidP="00EF342A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</w:p>
          <w:p w:rsidR="00EF342A" w:rsidRPr="00E757F3" w:rsidRDefault="00EF342A" w:rsidP="00EF342A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342A" w:rsidRPr="00E757F3" w:rsidRDefault="006A5A95" w:rsidP="007907D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70% планираних радионица реализовано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EF342A" w:rsidRPr="00E757F3" w:rsidRDefault="006A5A9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Записници,извештаји,фотографије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A5A95" w:rsidRPr="00E757F3" w:rsidRDefault="006A5A95" w:rsidP="006A5A9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EF342A" w:rsidRPr="00E757F3" w:rsidRDefault="006A5A95" w:rsidP="006A5A95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</w:tr>
      <w:tr w:rsidR="00332431" w:rsidRPr="00E757F3" w:rsidTr="000525AA">
        <w:tc>
          <w:tcPr>
            <w:tcW w:w="13176" w:type="dxa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332431" w:rsidRPr="00625F4C" w:rsidRDefault="00A56675" w:rsidP="00D4458E">
            <w:pPr>
              <w:rPr>
                <w:rFonts w:ascii="Calibri" w:hAnsi="Calibri"/>
                <w:b/>
                <w:color w:val="FF0000"/>
                <w:lang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 xml:space="preserve">  </w:t>
            </w:r>
            <w:r w:rsidR="00625F4C">
              <w:rPr>
                <w:rFonts w:ascii="Calibri" w:hAnsi="Calibri"/>
                <w:b/>
              </w:rPr>
              <w:t xml:space="preserve">ЦИЉ 2:  </w:t>
            </w:r>
            <w:proofErr w:type="spellStart"/>
            <w:r w:rsidR="00625F4C">
              <w:rPr>
                <w:rFonts w:ascii="Calibri" w:hAnsi="Calibri"/>
                <w:b/>
              </w:rPr>
              <w:t>Подршка</w:t>
            </w:r>
            <w:proofErr w:type="spellEnd"/>
            <w:r w:rsidR="00625F4C">
              <w:rPr>
                <w:rFonts w:ascii="Calibri" w:hAnsi="Calibri"/>
                <w:b/>
              </w:rPr>
              <w:t xml:space="preserve"> </w:t>
            </w:r>
            <w:proofErr w:type="spellStart"/>
            <w:r w:rsidR="00625F4C">
              <w:rPr>
                <w:rFonts w:ascii="Calibri" w:hAnsi="Calibri"/>
                <w:b/>
              </w:rPr>
              <w:t>учениц</w:t>
            </w:r>
            <w:proofErr w:type="spellEnd"/>
            <w:r w:rsidR="00625F4C">
              <w:rPr>
                <w:rFonts w:ascii="Calibri" w:hAnsi="Calibri"/>
                <w:b/>
                <w:lang/>
              </w:rPr>
              <w:t>има</w:t>
            </w:r>
            <w:r w:rsidRPr="00E757F3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57F3">
              <w:rPr>
                <w:rFonts w:ascii="Calibri" w:hAnsi="Calibri"/>
                <w:b/>
              </w:rPr>
              <w:t>из</w:t>
            </w:r>
            <w:proofErr w:type="spellEnd"/>
            <w:r w:rsidRPr="00E757F3">
              <w:rPr>
                <w:rFonts w:ascii="Calibri" w:hAnsi="Calibri"/>
                <w:b/>
              </w:rPr>
              <w:t xml:space="preserve"> </w:t>
            </w:r>
            <w:proofErr w:type="spellStart"/>
            <w:r w:rsidRPr="00E757F3">
              <w:rPr>
                <w:rFonts w:ascii="Calibri" w:hAnsi="Calibri"/>
                <w:b/>
              </w:rPr>
              <w:t>осетљивих</w:t>
            </w:r>
            <w:proofErr w:type="spellEnd"/>
            <w:r w:rsidR="00625F4C">
              <w:rPr>
                <w:rFonts w:ascii="Calibri" w:hAnsi="Calibri"/>
                <w:b/>
                <w:lang/>
              </w:rPr>
              <w:t xml:space="preserve"> група</w:t>
            </w:r>
          </w:p>
        </w:tc>
      </w:tr>
      <w:tr w:rsidR="00A56675" w:rsidRPr="00E757F3" w:rsidTr="000525AA">
        <w:tc>
          <w:tcPr>
            <w:tcW w:w="13176" w:type="dxa"/>
            <w:gridSpan w:val="1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A56675" w:rsidRPr="00E757F3" w:rsidRDefault="00A56675" w:rsidP="00D4458E">
            <w:pPr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>Задатак:1 Укључивање ученика из осетљивих група у рад секциј</w:t>
            </w:r>
            <w:r w:rsidR="0011743C" w:rsidRPr="00E757F3">
              <w:rPr>
                <w:rFonts w:ascii="Calibri" w:hAnsi="Calibri"/>
                <w:b/>
                <w:lang w:val="sr-Cyrl-CS"/>
              </w:rPr>
              <w:t>а</w:t>
            </w:r>
          </w:p>
        </w:tc>
      </w:tr>
      <w:tr w:rsidR="00467B26" w:rsidRPr="00E757F3" w:rsidTr="00A9210F">
        <w:tc>
          <w:tcPr>
            <w:tcW w:w="92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216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Носиоци </w:t>
            </w:r>
            <w:r w:rsidRPr="00E757F3">
              <w:rPr>
                <w:rFonts w:ascii="Calibri" w:hAnsi="Calibri"/>
                <w:lang w:val="sr-Cyrl-CS"/>
              </w:rPr>
              <w:lastRenderedPageBreak/>
              <w:t>активности</w:t>
            </w: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 xml:space="preserve">Време </w:t>
            </w:r>
            <w:r w:rsidRPr="00E757F3">
              <w:rPr>
                <w:rFonts w:ascii="Calibri" w:hAnsi="Calibri"/>
                <w:lang w:val="sr-Cyrl-CS"/>
              </w:rPr>
              <w:lastRenderedPageBreak/>
              <w:t>реализације</w:t>
            </w: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 xml:space="preserve">Критеријуми </w:t>
            </w:r>
            <w:r w:rsidRPr="00E757F3">
              <w:rPr>
                <w:rFonts w:ascii="Calibri" w:hAnsi="Calibri"/>
                <w:lang w:val="sr-Cyrl-CS"/>
              </w:rPr>
              <w:lastRenderedPageBreak/>
              <w:t>успеха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332431" w:rsidRPr="00E757F3" w:rsidRDefault="00332431" w:rsidP="00A9246F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Могући извори доказа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</w:tcPr>
          <w:p w:rsidR="00332431" w:rsidRPr="00E757F3" w:rsidRDefault="00332431" w:rsidP="000525AA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Време и </w:t>
            </w:r>
            <w:r w:rsidRPr="00E757F3">
              <w:rPr>
                <w:rFonts w:ascii="Calibri" w:hAnsi="Calibri"/>
                <w:lang w:val="sr-Cyrl-CS"/>
              </w:rPr>
              <w:lastRenderedPageBreak/>
              <w:t>носиоци евалуације</w:t>
            </w:r>
          </w:p>
        </w:tc>
      </w:tr>
      <w:tr w:rsidR="00560265" w:rsidRPr="00E757F3" w:rsidTr="00A9210F">
        <w:tc>
          <w:tcPr>
            <w:tcW w:w="925" w:type="dxa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560265" w:rsidRPr="00E757F3" w:rsidRDefault="0056026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1.</w:t>
            </w:r>
          </w:p>
        </w:tc>
        <w:tc>
          <w:tcPr>
            <w:tcW w:w="2166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0265" w:rsidRPr="00E757F3" w:rsidRDefault="00560265" w:rsidP="00846C5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Испитивање интресовања  ученика из осетљивих група за учествовање у раду  секције 3АРТ,</w:t>
            </w:r>
            <w:r>
              <w:rPr>
                <w:rFonts w:ascii="Calibri" w:hAnsi="Calibri"/>
                <w:lang w:val="sr-Cyrl-CS"/>
              </w:rPr>
              <w:t xml:space="preserve"> </w:t>
            </w:r>
            <w:r w:rsidRPr="00E757F3">
              <w:rPr>
                <w:rFonts w:ascii="Calibri" w:hAnsi="Calibri"/>
                <w:lang w:val="sr-Cyrl-CS"/>
              </w:rPr>
              <w:t>драмску секцију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Бојана Станковић</w:t>
            </w:r>
          </w:p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Драгана Костић</w:t>
            </w:r>
          </w:p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Зоран Бановић</w:t>
            </w:r>
          </w:p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Марина Младеновић</w:t>
            </w:r>
          </w:p>
          <w:p w:rsidR="00560265" w:rsidRPr="00E757F3" w:rsidRDefault="00560265" w:rsidP="00F33452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  <w:tc>
          <w:tcPr>
            <w:tcW w:w="178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2016/17.године</w:t>
            </w:r>
          </w:p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2017/18.године</w:t>
            </w:r>
          </w:p>
          <w:p w:rsidR="00560265" w:rsidRPr="00E757F3" w:rsidRDefault="00560265" w:rsidP="00560265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60265" w:rsidRPr="00BC410C" w:rsidRDefault="00BC410C" w:rsidP="00E50FA7">
            <w:pPr>
              <w:rPr>
                <w:rFonts w:ascii="Calibri" w:hAnsi="Calibri"/>
                <w:lang w:val="sr-Cyrl-CS"/>
              </w:rPr>
            </w:pPr>
            <w:r w:rsidRPr="00BC410C">
              <w:rPr>
                <w:rFonts w:ascii="Calibri" w:hAnsi="Calibri"/>
                <w:lang w:val="sr-Cyrl-CS"/>
              </w:rPr>
              <w:t>Ученици одељења</w:t>
            </w:r>
            <w:r w:rsidR="00E50FA7">
              <w:rPr>
                <w:rFonts w:ascii="Calibri" w:hAnsi="Calibri"/>
                <w:lang w:val="sr-Cyrl-CS"/>
              </w:rPr>
              <w:t xml:space="preserve"> предметне наставе</w:t>
            </w:r>
            <w:r w:rsidRPr="00BC410C">
              <w:rPr>
                <w:rFonts w:ascii="Calibri" w:hAnsi="Calibri"/>
                <w:lang w:val="sr-Cyrl-CS"/>
              </w:rPr>
              <w:t xml:space="preserve"> су информисани о раду секција и имају могућност да се укључе и њихов рад</w:t>
            </w:r>
          </w:p>
        </w:tc>
        <w:tc>
          <w:tcPr>
            <w:tcW w:w="3456" w:type="dxa"/>
            <w:gridSpan w:val="3"/>
            <w:tcBorders>
              <w:top w:val="double" w:sz="4" w:space="0" w:color="auto"/>
              <w:left w:val="single" w:sz="4" w:space="0" w:color="auto"/>
              <w:right w:val="single" w:sz="2" w:space="0" w:color="auto"/>
            </w:tcBorders>
          </w:tcPr>
          <w:p w:rsidR="00560265" w:rsidRPr="00E50FA7" w:rsidRDefault="00E50FA7" w:rsidP="00A9246F">
            <w:pPr>
              <w:rPr>
                <w:rFonts w:ascii="Calibri" w:hAnsi="Calibri"/>
                <w:lang w:val="sr-Cyrl-CS"/>
              </w:rPr>
            </w:pPr>
            <w:r w:rsidRPr="00E50FA7">
              <w:rPr>
                <w:rFonts w:ascii="Calibri" w:hAnsi="Calibri"/>
                <w:lang w:val="sr-Cyrl-CS"/>
              </w:rPr>
              <w:t>Евиденција о изјашњавању</w:t>
            </w:r>
          </w:p>
        </w:tc>
        <w:tc>
          <w:tcPr>
            <w:tcW w:w="1412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</w:tcPr>
          <w:p w:rsidR="00EF514F" w:rsidRPr="00E757F3" w:rsidRDefault="00EF514F" w:rsidP="00EF514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EF514F" w:rsidRPr="00E757F3" w:rsidRDefault="00EF514F" w:rsidP="00EF514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EF514F" w:rsidRPr="00E757F3" w:rsidRDefault="00EF514F" w:rsidP="00EF514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560265" w:rsidRPr="00EF514F" w:rsidRDefault="00EF514F" w:rsidP="00A9246F">
            <w:pPr>
              <w:rPr>
                <w:rFonts w:ascii="Calibri" w:hAnsi="Calibri"/>
                <w:lang w:val="sr-Cyrl-CS"/>
              </w:rPr>
            </w:pPr>
            <w:r w:rsidRPr="00EF514F">
              <w:rPr>
                <w:rFonts w:ascii="Calibri" w:hAnsi="Calibri"/>
                <w:lang w:val="sr-Cyrl-CS"/>
              </w:rPr>
              <w:t>Наставници реализатори радионица</w:t>
            </w:r>
          </w:p>
        </w:tc>
      </w:tr>
      <w:tr w:rsidR="00560265" w:rsidRPr="00E757F3" w:rsidTr="00A9210F">
        <w:tc>
          <w:tcPr>
            <w:tcW w:w="925" w:type="dxa"/>
            <w:tcBorders>
              <w:left w:val="single" w:sz="18" w:space="0" w:color="auto"/>
              <w:right w:val="single" w:sz="4" w:space="0" w:color="auto"/>
            </w:tcBorders>
          </w:tcPr>
          <w:p w:rsidR="00560265" w:rsidRPr="00E757F3" w:rsidRDefault="0056026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216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0265" w:rsidRPr="00E757F3" w:rsidRDefault="00560265" w:rsidP="00846C5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Договор са наставницима о начинима укључивања ученика у рад секција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0265" w:rsidRPr="00E757F3" w:rsidRDefault="0056026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Бојана Станковић</w:t>
            </w:r>
          </w:p>
          <w:p w:rsidR="00560265" w:rsidRPr="00E757F3" w:rsidRDefault="0056026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Драгана Костић</w:t>
            </w:r>
          </w:p>
          <w:p w:rsidR="00560265" w:rsidRPr="00E757F3" w:rsidRDefault="0056026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Зоран Бановић</w:t>
            </w:r>
          </w:p>
          <w:p w:rsidR="00560265" w:rsidRPr="00E757F3" w:rsidRDefault="0056026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Марина Младеновић</w:t>
            </w:r>
          </w:p>
          <w:p w:rsidR="00560265" w:rsidRPr="00E757F3" w:rsidRDefault="00560265" w:rsidP="00A9246F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2016/17.године</w:t>
            </w:r>
          </w:p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2017/18.године</w:t>
            </w:r>
          </w:p>
          <w:p w:rsidR="00560265" w:rsidRPr="00E757F3" w:rsidRDefault="00560265" w:rsidP="00560265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560265" w:rsidRPr="00BD6A79" w:rsidRDefault="00BC410C" w:rsidP="00EF514F">
            <w:pPr>
              <w:rPr>
                <w:rFonts w:ascii="Calibri" w:hAnsi="Calibri"/>
                <w:lang w:val="sr-Cyrl-CS"/>
              </w:rPr>
            </w:pPr>
            <w:r w:rsidRPr="00BD6A79">
              <w:rPr>
                <w:rFonts w:ascii="Calibri" w:hAnsi="Calibri"/>
                <w:lang w:val="sr-Cyrl-CS"/>
              </w:rPr>
              <w:t>Направљен је договор и договорене активности су укључене у план</w:t>
            </w:r>
            <w:r w:rsidR="00BD6A79">
              <w:rPr>
                <w:rFonts w:ascii="Calibri" w:hAnsi="Calibri"/>
                <w:lang w:val="sr-Cyrl-CS"/>
              </w:rPr>
              <w:t xml:space="preserve"> и програм</w:t>
            </w:r>
            <w:r w:rsidRPr="00BD6A79">
              <w:rPr>
                <w:rFonts w:ascii="Calibri" w:hAnsi="Calibri"/>
                <w:lang w:val="sr-Cyrl-CS"/>
              </w:rPr>
              <w:t xml:space="preserve"> р</w:t>
            </w:r>
            <w:r w:rsidR="00EF514F" w:rsidRPr="00BD6A79">
              <w:rPr>
                <w:rFonts w:ascii="Calibri" w:hAnsi="Calibri"/>
                <w:lang w:val="sr-Cyrl-CS"/>
              </w:rPr>
              <w:t>еализације</w:t>
            </w:r>
            <w:r w:rsidRPr="00BD6A79">
              <w:rPr>
                <w:rFonts w:ascii="Calibri" w:hAnsi="Calibri"/>
                <w:lang w:val="sr-Cyrl-CS"/>
              </w:rPr>
              <w:t xml:space="preserve"> секциј</w:t>
            </w:r>
            <w:r w:rsidR="00EF514F" w:rsidRPr="00BD6A79">
              <w:rPr>
                <w:rFonts w:ascii="Calibri" w:hAnsi="Calibri"/>
                <w:lang w:val="sr-Cyrl-CS"/>
              </w:rPr>
              <w:t>е</w:t>
            </w: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560265" w:rsidRPr="00BD6A79" w:rsidRDefault="00BD6A79" w:rsidP="008148A8">
            <w:pPr>
              <w:rPr>
                <w:rFonts w:ascii="Calibri" w:hAnsi="Calibri"/>
                <w:lang w:val="sr-Cyrl-CS"/>
              </w:rPr>
            </w:pPr>
            <w:r w:rsidRPr="00BD6A79">
              <w:rPr>
                <w:rFonts w:ascii="Calibri" w:hAnsi="Calibri"/>
                <w:lang w:val="sr-Cyrl-CS"/>
              </w:rPr>
              <w:t>Планови</w:t>
            </w:r>
            <w:r w:rsidR="00A9210F">
              <w:rPr>
                <w:rFonts w:ascii="Calibri" w:hAnsi="Calibri"/>
                <w:lang w:val="sr-Cyrl-CS"/>
              </w:rPr>
              <w:t xml:space="preserve"> и програми рада</w:t>
            </w:r>
            <w:r w:rsidRPr="00BD6A79">
              <w:rPr>
                <w:rFonts w:ascii="Calibri" w:hAnsi="Calibri"/>
                <w:lang w:val="sr-Cyrl-CS"/>
              </w:rPr>
              <w:t xml:space="preserve"> секција</w:t>
            </w:r>
          </w:p>
        </w:tc>
        <w:tc>
          <w:tcPr>
            <w:tcW w:w="1412" w:type="dxa"/>
            <w:tcBorders>
              <w:left w:val="single" w:sz="2" w:space="0" w:color="auto"/>
              <w:right w:val="single" w:sz="18" w:space="0" w:color="auto"/>
            </w:tcBorders>
          </w:tcPr>
          <w:p w:rsidR="00BD6A79" w:rsidRPr="00E757F3" w:rsidRDefault="00BD6A79" w:rsidP="00BD6A79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BD6A79" w:rsidRPr="00E757F3" w:rsidRDefault="00BD6A79" w:rsidP="00BD6A79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BD6A79" w:rsidRPr="00E757F3" w:rsidRDefault="00BD6A79" w:rsidP="00BD6A79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560265" w:rsidRPr="00E757F3" w:rsidRDefault="00BD6A79" w:rsidP="00BD6A79">
            <w:pPr>
              <w:rPr>
                <w:rFonts w:ascii="Calibri" w:hAnsi="Calibri"/>
                <w:color w:val="FF0000"/>
                <w:lang w:val="sr-Cyrl-CS"/>
              </w:rPr>
            </w:pPr>
            <w:r w:rsidRPr="00EF514F">
              <w:rPr>
                <w:rFonts w:ascii="Calibri" w:hAnsi="Calibri"/>
                <w:lang w:val="sr-Cyrl-CS"/>
              </w:rPr>
              <w:t>Наставници реализатори радионица</w:t>
            </w:r>
          </w:p>
        </w:tc>
      </w:tr>
      <w:tr w:rsidR="00560265" w:rsidRPr="00E757F3" w:rsidTr="00A9210F">
        <w:trPr>
          <w:trHeight w:val="1646"/>
        </w:trPr>
        <w:tc>
          <w:tcPr>
            <w:tcW w:w="9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60265" w:rsidRPr="00E757F3" w:rsidRDefault="00560265" w:rsidP="00A9246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2166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0265" w:rsidRPr="00E757F3" w:rsidRDefault="00560265" w:rsidP="00846C5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Укључивање ученика у рад секција</w:t>
            </w:r>
          </w:p>
        </w:tc>
        <w:tc>
          <w:tcPr>
            <w:tcW w:w="153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Бојана Станковић</w:t>
            </w:r>
          </w:p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Драгана Костић</w:t>
            </w:r>
          </w:p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Зоран Бановић</w:t>
            </w:r>
          </w:p>
          <w:p w:rsidR="00560265" w:rsidRPr="00E757F3" w:rsidRDefault="00560265" w:rsidP="00F33452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Марина Младеновић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Током 2016/17.године</w:t>
            </w:r>
          </w:p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2017/18.године</w:t>
            </w:r>
          </w:p>
          <w:p w:rsidR="00560265" w:rsidRPr="00E757F3" w:rsidRDefault="00560265" w:rsidP="00560265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560265" w:rsidRPr="00E757F3" w:rsidRDefault="00560265" w:rsidP="00560265">
            <w:pPr>
              <w:rPr>
                <w:rFonts w:ascii="Calibri" w:hAnsi="Calibri"/>
                <w:lang w:val="sr-Cyrl-CS"/>
              </w:rPr>
            </w:pPr>
          </w:p>
          <w:p w:rsidR="00560265" w:rsidRDefault="00560265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560265" w:rsidRDefault="00560265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560265" w:rsidRDefault="00560265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  <w:p w:rsidR="00560265" w:rsidRPr="00E757F3" w:rsidRDefault="00560265" w:rsidP="00A9246F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60265" w:rsidRPr="00BD6A79" w:rsidRDefault="00BD6A79" w:rsidP="008148A8">
            <w:pPr>
              <w:rPr>
                <w:rFonts w:ascii="Calibri" w:hAnsi="Calibri"/>
                <w:lang w:val="sr-Cyrl-CS"/>
              </w:rPr>
            </w:pPr>
            <w:r w:rsidRPr="00BD6A79">
              <w:rPr>
                <w:rFonts w:ascii="Calibri" w:hAnsi="Calibri"/>
                <w:lang w:val="sr-Cyrl-CS"/>
              </w:rPr>
              <w:t>80% изјашњених редовно учествује у раду секција</w:t>
            </w:r>
          </w:p>
        </w:tc>
        <w:tc>
          <w:tcPr>
            <w:tcW w:w="3456" w:type="dxa"/>
            <w:gridSpan w:val="3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560265" w:rsidRPr="00A9210F" w:rsidRDefault="00A9210F" w:rsidP="008148A8">
            <w:pPr>
              <w:rPr>
                <w:rFonts w:ascii="Calibri" w:hAnsi="Calibri"/>
                <w:lang w:val="sr-Cyrl-CS"/>
              </w:rPr>
            </w:pPr>
            <w:r w:rsidRPr="00A9210F">
              <w:rPr>
                <w:rFonts w:ascii="Calibri" w:hAnsi="Calibri"/>
                <w:lang w:val="sr-Cyrl-CS"/>
              </w:rPr>
              <w:t>Евиденција наставника, извештаји наставника о раду, продукти рада узченика</w:t>
            </w:r>
          </w:p>
        </w:tc>
        <w:tc>
          <w:tcPr>
            <w:tcW w:w="141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A9210F" w:rsidRPr="00E757F3" w:rsidRDefault="00A9210F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A9210F" w:rsidRPr="00E757F3" w:rsidRDefault="00A9210F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A9210F" w:rsidRPr="00E757F3" w:rsidRDefault="00A9210F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560265" w:rsidRPr="00E757F3" w:rsidRDefault="00A9210F" w:rsidP="00A9210F">
            <w:pPr>
              <w:rPr>
                <w:rFonts w:ascii="Calibri" w:hAnsi="Calibri"/>
                <w:color w:val="FF0000"/>
                <w:lang w:val="sr-Cyrl-CS"/>
              </w:rPr>
            </w:pPr>
            <w:r w:rsidRPr="00EF514F">
              <w:rPr>
                <w:rFonts w:ascii="Calibri" w:hAnsi="Calibri"/>
                <w:lang w:val="sr-Cyrl-CS"/>
              </w:rPr>
              <w:t>Наставници реализатори радионица</w:t>
            </w:r>
          </w:p>
        </w:tc>
      </w:tr>
      <w:tr w:rsidR="00560265" w:rsidRPr="00E757F3" w:rsidTr="00560265">
        <w:tc>
          <w:tcPr>
            <w:tcW w:w="13176" w:type="dxa"/>
            <w:gridSpan w:val="1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560265" w:rsidRPr="00E757F3" w:rsidRDefault="00560265" w:rsidP="00467B26">
            <w:pPr>
              <w:rPr>
                <w:rFonts w:ascii="Calibri" w:hAnsi="Calibri"/>
                <w:b/>
                <w:lang w:val="sr-Cyrl-CS"/>
              </w:rPr>
            </w:pPr>
            <w:r w:rsidRPr="00E757F3">
              <w:rPr>
                <w:rFonts w:ascii="Calibri" w:hAnsi="Calibri"/>
                <w:b/>
                <w:lang w:val="sr-Cyrl-CS"/>
              </w:rPr>
              <w:t xml:space="preserve">Задатак 2: Подршка у учењу ученицима којима је потребна додатна подршка </w:t>
            </w:r>
          </w:p>
        </w:tc>
      </w:tr>
      <w:tr w:rsidR="00560265" w:rsidRPr="00E757F3" w:rsidTr="00A9210F">
        <w:tc>
          <w:tcPr>
            <w:tcW w:w="935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496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782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001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60265" w:rsidRPr="00E757F3" w:rsidRDefault="00560265" w:rsidP="00560265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Могући извори доказа</w:t>
            </w:r>
          </w:p>
        </w:tc>
        <w:tc>
          <w:tcPr>
            <w:tcW w:w="1454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560265" w:rsidRPr="00E757F3" w:rsidRDefault="00560265" w:rsidP="00560265">
            <w:pPr>
              <w:jc w:val="center"/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Време и носиоци евалуације</w:t>
            </w:r>
          </w:p>
        </w:tc>
      </w:tr>
      <w:tr w:rsidR="00662E0C" w:rsidRPr="00E757F3" w:rsidTr="00A9210F">
        <w:tc>
          <w:tcPr>
            <w:tcW w:w="935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:rsidR="00662E0C" w:rsidRPr="00E757F3" w:rsidRDefault="00662E0C" w:rsidP="007907D1">
            <w:pPr>
              <w:rPr>
                <w:rFonts w:ascii="Calibri" w:hAnsi="Calibri"/>
              </w:rPr>
            </w:pPr>
            <w:r w:rsidRPr="00E757F3">
              <w:rPr>
                <w:rFonts w:ascii="Calibri" w:hAnsi="Calibri"/>
              </w:rPr>
              <w:t>1.</w:t>
            </w:r>
          </w:p>
        </w:tc>
        <w:tc>
          <w:tcPr>
            <w:tcW w:w="214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2E0C" w:rsidRPr="00E757F3" w:rsidRDefault="00662E0C" w:rsidP="00467B26">
            <w:pPr>
              <w:rPr>
                <w:rFonts w:ascii="Calibri" w:hAnsi="Calibri"/>
              </w:rPr>
            </w:pPr>
            <w:r w:rsidRPr="00E757F3">
              <w:rPr>
                <w:rFonts w:ascii="Calibri" w:hAnsi="Calibri"/>
              </w:rPr>
              <w:t xml:space="preserve">Идентификовање ученика који имају потребу за </w:t>
            </w:r>
            <w:r w:rsidRPr="00E757F3">
              <w:rPr>
                <w:rFonts w:ascii="Calibri" w:hAnsi="Calibri"/>
              </w:rPr>
              <w:lastRenderedPageBreak/>
              <w:t>додатном подршком</w:t>
            </w:r>
          </w:p>
        </w:tc>
        <w:tc>
          <w:tcPr>
            <w:tcW w:w="149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2E0C" w:rsidRDefault="00662E0C" w:rsidP="007907D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ПП служба</w:t>
            </w:r>
          </w:p>
          <w:p w:rsidR="00662E0C" w:rsidRPr="00E757F3" w:rsidRDefault="00662E0C" w:rsidP="007907D1">
            <w:pPr>
              <w:rPr>
                <w:rFonts w:ascii="Calibri" w:hAnsi="Calibri"/>
                <w:color w:val="FF0000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Одељењске старешине</w:t>
            </w:r>
          </w:p>
        </w:tc>
        <w:tc>
          <w:tcPr>
            <w:tcW w:w="1782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2E0C" w:rsidRPr="00E757F3" w:rsidRDefault="00662E0C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2016/17.године</w:t>
            </w:r>
          </w:p>
          <w:p w:rsidR="00662E0C" w:rsidRPr="00E757F3" w:rsidRDefault="00662E0C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Септембар </w:t>
            </w:r>
            <w:r w:rsidRPr="00E757F3">
              <w:rPr>
                <w:rFonts w:ascii="Calibri" w:hAnsi="Calibri"/>
                <w:lang w:val="sr-Cyrl-CS"/>
              </w:rPr>
              <w:lastRenderedPageBreak/>
              <w:t>2017/18.године</w:t>
            </w:r>
          </w:p>
          <w:p w:rsidR="00662E0C" w:rsidRPr="00E757F3" w:rsidRDefault="00662E0C" w:rsidP="006E5B87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662E0C" w:rsidRPr="00E757F3" w:rsidRDefault="00662E0C" w:rsidP="006E5B87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001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2E0C" w:rsidRPr="00662E0C" w:rsidRDefault="00662E0C" w:rsidP="007907D1">
            <w:pPr>
              <w:rPr>
                <w:rFonts w:ascii="Calibri" w:hAnsi="Calibri"/>
                <w:lang w:val="sr-Cyrl-CS"/>
              </w:rPr>
            </w:pPr>
            <w:r w:rsidRPr="00662E0C">
              <w:rPr>
                <w:rFonts w:ascii="Calibri" w:hAnsi="Calibri"/>
                <w:lang w:val="sr-Cyrl-CS"/>
              </w:rPr>
              <w:lastRenderedPageBreak/>
              <w:t xml:space="preserve">Обављен разговор са свим ОС и направљена </w:t>
            </w:r>
            <w:r w:rsidRPr="00662E0C">
              <w:rPr>
                <w:rFonts w:ascii="Calibri" w:hAnsi="Calibri"/>
                <w:lang w:val="sr-Cyrl-CS"/>
              </w:rPr>
              <w:lastRenderedPageBreak/>
              <w:t>евиденција о овим ученицима</w:t>
            </w: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62E0C" w:rsidRPr="00662E0C" w:rsidRDefault="00662E0C" w:rsidP="007907D1">
            <w:pPr>
              <w:rPr>
                <w:rFonts w:ascii="Calibri" w:hAnsi="Calibri"/>
                <w:lang w:val="sr-Cyrl-CS"/>
              </w:rPr>
            </w:pPr>
            <w:r w:rsidRPr="00662E0C">
              <w:rPr>
                <w:rFonts w:ascii="Calibri" w:hAnsi="Calibri"/>
                <w:lang w:val="sr-Cyrl-CS"/>
              </w:rPr>
              <w:lastRenderedPageBreak/>
              <w:t>Записници са одељењских већа и педагошка документација</w:t>
            </w:r>
          </w:p>
        </w:tc>
        <w:tc>
          <w:tcPr>
            <w:tcW w:w="1454" w:type="dxa"/>
            <w:gridSpan w:val="2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</w:tcPr>
          <w:p w:rsidR="00662E0C" w:rsidRPr="00E757F3" w:rsidRDefault="00662E0C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662E0C" w:rsidRPr="00E757F3" w:rsidRDefault="00662E0C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662E0C" w:rsidRPr="00E757F3" w:rsidRDefault="00662E0C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8B3E50" w:rsidRDefault="008B3E50" w:rsidP="008B3E5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ПП служба</w:t>
            </w:r>
          </w:p>
          <w:p w:rsidR="00662E0C" w:rsidRPr="00EF514F" w:rsidRDefault="008B3E50" w:rsidP="008B3E50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Одељењске старешине</w:t>
            </w:r>
          </w:p>
        </w:tc>
      </w:tr>
      <w:tr w:rsidR="00662E0C" w:rsidRPr="00E757F3" w:rsidTr="00A9210F">
        <w:tc>
          <w:tcPr>
            <w:tcW w:w="93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62E0C" w:rsidRPr="00E757F3" w:rsidRDefault="00662E0C" w:rsidP="007907D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lastRenderedPageBreak/>
              <w:t>2.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E0C" w:rsidRPr="00E757F3" w:rsidRDefault="00662E0C" w:rsidP="007907D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Дефинисање врсте подршке коју је потребно пружити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E0C" w:rsidRDefault="00662E0C" w:rsidP="007907D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  <w:p w:rsidR="00662E0C" w:rsidRDefault="00662E0C" w:rsidP="007907D1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Одељењске старешине</w:t>
            </w:r>
          </w:p>
          <w:p w:rsidR="00662E0C" w:rsidRPr="00E757F3" w:rsidRDefault="00662E0C" w:rsidP="007907D1">
            <w:pPr>
              <w:rPr>
                <w:rFonts w:ascii="Calibri" w:hAnsi="Calibri"/>
                <w:color w:val="FF0000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Родитељи</w:t>
            </w:r>
          </w:p>
        </w:tc>
        <w:tc>
          <w:tcPr>
            <w:tcW w:w="1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E0C" w:rsidRPr="00E757F3" w:rsidRDefault="00662E0C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2016/17.године</w:t>
            </w:r>
          </w:p>
          <w:p w:rsidR="00662E0C" w:rsidRPr="00E757F3" w:rsidRDefault="00662E0C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2017/18.године</w:t>
            </w:r>
          </w:p>
          <w:p w:rsidR="00662E0C" w:rsidRPr="00E757F3" w:rsidRDefault="00662E0C" w:rsidP="00A9210F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662E0C" w:rsidRPr="00E757F3" w:rsidRDefault="00662E0C" w:rsidP="007907D1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E0C" w:rsidRPr="00662E0C" w:rsidRDefault="00662E0C" w:rsidP="007907D1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За сваког ученика је дефинисана врста и мера подршке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662E0C" w:rsidRPr="00662E0C" w:rsidRDefault="008B3E50" w:rsidP="007907D1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662E0C" w:rsidRDefault="008B3E50" w:rsidP="007907D1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Током године</w:t>
            </w:r>
          </w:p>
          <w:p w:rsidR="008B3E50" w:rsidRPr="00E757F3" w:rsidRDefault="008B3E50" w:rsidP="008B3E5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2017.</w:t>
            </w:r>
          </w:p>
          <w:p w:rsidR="008B3E50" w:rsidRPr="00E757F3" w:rsidRDefault="008B3E50" w:rsidP="008B3E5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2018.</w:t>
            </w:r>
          </w:p>
          <w:p w:rsidR="008B3E50" w:rsidRDefault="008B3E50" w:rsidP="008B3E50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2019.</w:t>
            </w:r>
          </w:p>
          <w:p w:rsidR="00C50798" w:rsidRDefault="00C50798" w:rsidP="00C50798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  <w:p w:rsidR="00C50798" w:rsidRPr="00E757F3" w:rsidRDefault="00C50798" w:rsidP="00C50798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Одељењске старешине</w:t>
            </w:r>
          </w:p>
          <w:p w:rsidR="008B3E50" w:rsidRPr="00662E0C" w:rsidRDefault="008B3E50" w:rsidP="007907D1">
            <w:pPr>
              <w:rPr>
                <w:rFonts w:ascii="Calibri" w:hAnsi="Calibri"/>
                <w:lang w:val="sr-Cyrl-CS"/>
              </w:rPr>
            </w:pPr>
          </w:p>
        </w:tc>
      </w:tr>
      <w:tr w:rsidR="00662E0C" w:rsidRPr="00E757F3" w:rsidTr="00A9210F">
        <w:tc>
          <w:tcPr>
            <w:tcW w:w="935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62E0C" w:rsidRPr="00E757F3" w:rsidRDefault="00662E0C" w:rsidP="007907D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E0C" w:rsidRPr="00E757F3" w:rsidRDefault="00662E0C" w:rsidP="007907D1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Израђивање програма рада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2E0C" w:rsidRPr="00E757F3" w:rsidRDefault="00662E0C" w:rsidP="007907D1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  <w:tc>
          <w:tcPr>
            <w:tcW w:w="17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E0C" w:rsidRPr="00E757F3" w:rsidRDefault="00662E0C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2016/17.године</w:t>
            </w:r>
          </w:p>
          <w:p w:rsidR="00662E0C" w:rsidRPr="00E757F3" w:rsidRDefault="00662E0C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2017/18.године</w:t>
            </w:r>
          </w:p>
          <w:p w:rsidR="00662E0C" w:rsidRPr="00E757F3" w:rsidRDefault="00662E0C" w:rsidP="00A9210F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Септембар 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662E0C" w:rsidRPr="00E757F3" w:rsidRDefault="00662E0C" w:rsidP="007907D1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E0C" w:rsidRPr="004A0FCA" w:rsidRDefault="004A0FCA" w:rsidP="007907D1">
            <w:pPr>
              <w:rPr>
                <w:rFonts w:ascii="Calibri" w:hAnsi="Calibri"/>
                <w:lang w:val="sr-Cyrl-CS"/>
              </w:rPr>
            </w:pPr>
            <w:r w:rsidRPr="004A0FCA">
              <w:rPr>
                <w:rFonts w:ascii="Calibri" w:hAnsi="Calibri"/>
                <w:lang w:val="sr-Cyrl-CS"/>
              </w:rPr>
              <w:t>Израђен план и програм рада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:rsidR="00662E0C" w:rsidRPr="00235569" w:rsidRDefault="00235569" w:rsidP="007907D1">
            <w:pPr>
              <w:rPr>
                <w:rFonts w:ascii="Calibri" w:hAnsi="Calibri"/>
                <w:lang w:val="sr-Cyrl-CS"/>
              </w:rPr>
            </w:pPr>
            <w:r w:rsidRPr="00235569">
              <w:rPr>
                <w:rFonts w:ascii="Calibri" w:hAnsi="Calibri"/>
                <w:lang w:val="sr-Cyrl-CS"/>
              </w:rPr>
              <w:t>Оперативни планови педагога и психолога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35569" w:rsidRDefault="00235569" w:rsidP="00235569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Током године</w:t>
            </w:r>
          </w:p>
          <w:p w:rsidR="00235569" w:rsidRPr="00E757F3" w:rsidRDefault="00235569" w:rsidP="00235569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2017.</w:t>
            </w:r>
          </w:p>
          <w:p w:rsidR="00235569" w:rsidRPr="00E757F3" w:rsidRDefault="00235569" w:rsidP="00235569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2018.</w:t>
            </w:r>
          </w:p>
          <w:p w:rsidR="00235569" w:rsidRDefault="00235569" w:rsidP="00235569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2019.</w:t>
            </w:r>
          </w:p>
          <w:p w:rsidR="00235569" w:rsidRDefault="00235569" w:rsidP="00235569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  <w:p w:rsidR="00662E0C" w:rsidRPr="00E757F3" w:rsidRDefault="00662E0C" w:rsidP="007907D1">
            <w:pPr>
              <w:rPr>
                <w:rFonts w:ascii="Calibri" w:hAnsi="Calibri"/>
                <w:color w:val="FF0000"/>
                <w:lang w:val="sr-Cyrl-CS"/>
              </w:rPr>
            </w:pPr>
          </w:p>
        </w:tc>
      </w:tr>
      <w:tr w:rsidR="00235569" w:rsidRPr="00E757F3" w:rsidTr="00A9210F">
        <w:tc>
          <w:tcPr>
            <w:tcW w:w="935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5569" w:rsidRPr="00E757F3" w:rsidRDefault="00235569" w:rsidP="00467B26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 xml:space="preserve">4. </w:t>
            </w:r>
          </w:p>
        </w:tc>
        <w:tc>
          <w:tcPr>
            <w:tcW w:w="21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569" w:rsidRPr="00E757F3" w:rsidRDefault="00235569" w:rsidP="007907D1">
            <w:pPr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Корективни р</w:t>
            </w:r>
            <w:r w:rsidRPr="00E757F3">
              <w:rPr>
                <w:rFonts w:ascii="Calibri" w:hAnsi="Calibri"/>
                <w:lang w:val="sr-Cyrl-CS"/>
              </w:rPr>
              <w:t>ад са ученицима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569" w:rsidRPr="00E757F3" w:rsidRDefault="00235569" w:rsidP="007907D1">
            <w:pPr>
              <w:rPr>
                <w:rFonts w:ascii="Calibri" w:hAnsi="Calibri"/>
                <w:color w:val="FF0000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 и Ученички парламент</w:t>
            </w:r>
          </w:p>
        </w:tc>
        <w:tc>
          <w:tcPr>
            <w:tcW w:w="1782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569" w:rsidRPr="00A9210F" w:rsidRDefault="00235569" w:rsidP="007907D1">
            <w:pPr>
              <w:rPr>
                <w:rFonts w:ascii="Calibri" w:hAnsi="Calibri"/>
                <w:lang w:val="sr-Cyrl-CS"/>
              </w:rPr>
            </w:pPr>
            <w:r w:rsidRPr="00A9210F">
              <w:rPr>
                <w:rFonts w:ascii="Calibri" w:hAnsi="Calibri"/>
                <w:lang w:val="sr-Cyrl-CS"/>
              </w:rPr>
              <w:t>Током</w:t>
            </w:r>
          </w:p>
          <w:p w:rsidR="00235569" w:rsidRPr="00E757F3" w:rsidRDefault="00235569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2016/17.године</w:t>
            </w:r>
          </w:p>
          <w:p w:rsidR="00235569" w:rsidRPr="00E757F3" w:rsidRDefault="00235569" w:rsidP="00A9210F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2017/18.године</w:t>
            </w:r>
          </w:p>
          <w:p w:rsidR="00235569" w:rsidRPr="00E757F3" w:rsidRDefault="00235569" w:rsidP="00A9210F">
            <w:pPr>
              <w:rPr>
                <w:rFonts w:ascii="Calibri" w:hAnsi="Calibri"/>
                <w:color w:val="FF0000"/>
                <w:lang w:val="sr-Latn-CS"/>
              </w:rPr>
            </w:pPr>
            <w:r w:rsidRPr="00E757F3">
              <w:rPr>
                <w:rFonts w:ascii="Calibri" w:hAnsi="Calibri"/>
                <w:lang w:val="sr-Cyrl-CS"/>
              </w:rPr>
              <w:t>2018/19.године</w:t>
            </w:r>
            <w:r w:rsidRPr="00E757F3">
              <w:rPr>
                <w:rFonts w:ascii="Calibri" w:hAnsi="Calibri"/>
                <w:color w:val="FF0000"/>
                <w:lang w:val="sr-Latn-CS"/>
              </w:rPr>
              <w:t xml:space="preserve"> </w:t>
            </w:r>
          </w:p>
          <w:p w:rsidR="00235569" w:rsidRPr="00E757F3" w:rsidRDefault="00235569" w:rsidP="007907D1">
            <w:pPr>
              <w:rPr>
                <w:rFonts w:ascii="Calibri" w:hAnsi="Calibri"/>
                <w:color w:val="FF0000"/>
                <w:lang w:val="sr-Cyrl-CS"/>
              </w:rPr>
            </w:pPr>
          </w:p>
        </w:tc>
        <w:tc>
          <w:tcPr>
            <w:tcW w:w="2001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569" w:rsidRPr="00235569" w:rsidRDefault="00235569" w:rsidP="007907D1">
            <w:pPr>
              <w:rPr>
                <w:rFonts w:ascii="Calibri" w:hAnsi="Calibri"/>
                <w:lang w:val="sr-Cyrl-CS"/>
              </w:rPr>
            </w:pPr>
            <w:r w:rsidRPr="00235569">
              <w:rPr>
                <w:rFonts w:ascii="Calibri" w:hAnsi="Calibri"/>
                <w:lang w:val="sr-Cyrl-CS"/>
              </w:rPr>
              <w:t>Са 90% идентификованих ученика се реализује корективни рад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5569" w:rsidRPr="00235569" w:rsidRDefault="00235569" w:rsidP="007907D1">
            <w:pPr>
              <w:rPr>
                <w:rFonts w:ascii="Calibri" w:hAnsi="Calibri"/>
                <w:lang w:val="sr-Cyrl-CS"/>
              </w:rPr>
            </w:pPr>
            <w:r w:rsidRPr="00235569">
              <w:rPr>
                <w:rFonts w:ascii="Calibri" w:hAnsi="Calibri"/>
                <w:lang w:val="sr-Cyrl-CS"/>
              </w:rPr>
              <w:t xml:space="preserve">Дневници рада, евиденција о раду са ученицима, продукти рада </w:t>
            </w:r>
          </w:p>
        </w:tc>
        <w:tc>
          <w:tcPr>
            <w:tcW w:w="145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5569" w:rsidRPr="00E757F3" w:rsidRDefault="00235569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2017.</w:t>
            </w:r>
          </w:p>
          <w:p w:rsidR="00235569" w:rsidRPr="00E757F3" w:rsidRDefault="00235569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2018.</w:t>
            </w:r>
          </w:p>
          <w:p w:rsidR="00235569" w:rsidRPr="00E757F3" w:rsidRDefault="00235569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Јун 2019.</w:t>
            </w:r>
          </w:p>
          <w:p w:rsidR="00235569" w:rsidRPr="00EF514F" w:rsidRDefault="00235569" w:rsidP="006E5B87">
            <w:pPr>
              <w:rPr>
                <w:rFonts w:ascii="Calibri" w:hAnsi="Calibri"/>
                <w:lang w:val="sr-Cyrl-CS"/>
              </w:rPr>
            </w:pPr>
            <w:r w:rsidRPr="00E757F3">
              <w:rPr>
                <w:rFonts w:ascii="Calibri" w:hAnsi="Calibri"/>
                <w:lang w:val="sr-Cyrl-CS"/>
              </w:rPr>
              <w:t>ПП служба</w:t>
            </w:r>
          </w:p>
        </w:tc>
      </w:tr>
    </w:tbl>
    <w:p w:rsidR="00A561A0" w:rsidRPr="00E757F3" w:rsidRDefault="00A561A0">
      <w:pPr>
        <w:rPr>
          <w:rFonts w:ascii="Calibri" w:hAnsi="Calibri"/>
          <w:color w:val="FF0000"/>
          <w:lang w:val="sr-Cyrl-CS"/>
        </w:rPr>
      </w:pPr>
    </w:p>
    <w:p w:rsidR="00CA4D6B" w:rsidRPr="00E757F3" w:rsidRDefault="00CA4D6B">
      <w:pPr>
        <w:rPr>
          <w:rFonts w:ascii="Calibri" w:hAnsi="Calibri"/>
          <w:color w:val="FF0000"/>
          <w:lang w:val="sr-Cyrl-CS"/>
        </w:rPr>
      </w:pPr>
    </w:p>
    <w:p w:rsidR="00A561A0" w:rsidRPr="00E757F3" w:rsidRDefault="00CA4D6B">
      <w:pPr>
        <w:rPr>
          <w:rFonts w:ascii="Calibri" w:hAnsi="Calibri"/>
          <w:color w:val="FF0000"/>
          <w:lang w:val="sr-Cyrl-CS"/>
        </w:rPr>
      </w:pPr>
      <w:r w:rsidRPr="00E757F3">
        <w:rPr>
          <w:rFonts w:ascii="Calibri" w:hAnsi="Calibri"/>
          <w:color w:val="FF0000"/>
          <w:lang w:val="sr-Cyrl-CS"/>
        </w:rPr>
        <w:br w:type="page"/>
      </w:r>
    </w:p>
    <w:p w:rsidR="00A561A0" w:rsidRPr="00E757F3" w:rsidRDefault="00A561A0">
      <w:pPr>
        <w:rPr>
          <w:rFonts w:ascii="Calibri" w:hAnsi="Calibri"/>
          <w:color w:val="FF0000"/>
          <w:lang w:val="sr-Latn-CS"/>
        </w:rPr>
      </w:pPr>
    </w:p>
    <w:p w:rsidR="00CA4D6B" w:rsidRPr="00E757F3" w:rsidRDefault="00CA4D6B" w:rsidP="00696913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p w:rsidR="00696913" w:rsidRPr="00E757F3" w:rsidRDefault="00696913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E51F4" w:rsidRDefault="007B0788" w:rsidP="007B0788">
      <w:pPr>
        <w:tabs>
          <w:tab w:val="left" w:pos="7975"/>
        </w:tabs>
        <w:jc w:val="center"/>
        <w:rPr>
          <w:rFonts w:ascii="Calibri" w:hAnsi="Calibri"/>
          <w:sz w:val="96"/>
          <w:szCs w:val="96"/>
          <w:lang w:val="sr-Cyrl-CS"/>
        </w:rPr>
      </w:pPr>
      <w:r w:rsidRPr="00EE51F4">
        <w:rPr>
          <w:rFonts w:ascii="Calibri" w:hAnsi="Calibri"/>
          <w:sz w:val="96"/>
          <w:szCs w:val="96"/>
          <w:lang w:val="sr-Cyrl-CS"/>
        </w:rPr>
        <w:t>АНЕКСИ РАЗВОЈНОГ ПЛАНА</w:t>
      </w: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BC1A0F">
      <w:pPr>
        <w:tabs>
          <w:tab w:val="left" w:pos="7975"/>
        </w:tabs>
        <w:rPr>
          <w:rFonts w:ascii="Calibri" w:hAnsi="Calibri"/>
          <w:color w:val="FF0000"/>
          <w:sz w:val="28"/>
          <w:szCs w:val="2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936"/>
        <w:gridCol w:w="1865"/>
        <w:gridCol w:w="1869"/>
        <w:gridCol w:w="2648"/>
        <w:gridCol w:w="2300"/>
      </w:tblGrid>
      <w:tr w:rsidR="00696913" w:rsidRPr="00EE51F4" w:rsidTr="0045086A">
        <w:trPr>
          <w:trHeight w:val="780"/>
        </w:trPr>
        <w:tc>
          <w:tcPr>
            <w:tcW w:w="1317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</w:p>
          <w:p w:rsidR="00696913" w:rsidRPr="00EE51F4" w:rsidRDefault="00696913" w:rsidP="00696913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МЕРЕ УНАПРЕЂИВАЊА ОБРАЗОВНО-ВАСПИТНОГ РАДА НА ОСНОВУ АНАЛИЗЕ  РЕЗУЛТАТА УЧЕНИКА НА ЗАВРШНОМ ИСПИТУ</w:t>
            </w:r>
          </w:p>
        </w:tc>
      </w:tr>
      <w:tr w:rsidR="00696913" w:rsidRPr="00EE51F4" w:rsidTr="0045086A">
        <w:tc>
          <w:tcPr>
            <w:tcW w:w="131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Latn-CS"/>
              </w:rPr>
            </w:pPr>
          </w:p>
        </w:tc>
      </w:tr>
      <w:tr w:rsidR="00696913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Могући извори доказа</w:t>
            </w:r>
          </w:p>
        </w:tc>
      </w:tr>
      <w:tr w:rsidR="00696913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Из предмета српски језик, област писано изражавање,  чешће писмене провере и инсистирање на есејском типу одговора при чему се проверава павопис и формирање реченица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C9372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српског језика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60 % ученика је поправило свој правопис и формирање реченица</w:t>
            </w:r>
            <w:r w:rsidR="00EC26BD" w:rsidRPr="00EE51F4">
              <w:rPr>
                <w:rFonts w:ascii="Calibri" w:hAnsi="Calibri"/>
                <w:lang w:val="sr-Cyrl-CS"/>
              </w:rPr>
              <w:t xml:space="preserve"> у односу на претходну шк.год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</w:tr>
      <w:tr w:rsidR="00696913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Из области граматика примена и провера граматичких правила на текстовима некњижевног типа(нпр. Новински чланци) занимљивог садржаја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C93723">
            <w:pPr>
              <w:jc w:val="center"/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српског језика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EC26BD">
            <w:pPr>
              <w:jc w:val="center"/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60% ученика је поправило знање из граматике</w:t>
            </w:r>
            <w:r w:rsidR="00EC26BD" w:rsidRPr="00EE51F4">
              <w:rPr>
                <w:rFonts w:ascii="Calibri" w:hAnsi="Calibri"/>
                <w:lang w:val="sr-Cyrl-CS"/>
              </w:rPr>
              <w:t xml:space="preserve"> у односу на претходну шк.год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</w:tr>
      <w:tr w:rsidR="00696913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Чешће петнестоминутне провере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C93723">
            <w:pPr>
              <w:jc w:val="center"/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српског језика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Организовано 30% више провераа него претходне шк.год.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Тестови </w:t>
            </w:r>
          </w:p>
        </w:tc>
      </w:tr>
      <w:tr w:rsidR="00696913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Прављење тематских месеца-на крају сваког месеца се прави пано или више паноа на којима се презентује кроз примере нека област из граматике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C93723" w:rsidP="00C93723">
            <w:pPr>
              <w:jc w:val="center"/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српског језика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4A0FC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40% ученика је учествовало у изради паноа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Панови </w:t>
            </w:r>
          </w:p>
        </w:tc>
      </w:tr>
      <w:tr w:rsidR="00696913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45086A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Из предмета математике чешће десетоминутне провере из области бројеви и операције са њима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45086A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математике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45086A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45086A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Организовано 30% више провераа него претходне шк.год.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45086A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</w:tr>
      <w:tr w:rsidR="0045086A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45086A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45086A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 тесту провере остварености стандарда задавати више задатака из геометрије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45086A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математике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45086A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Унапређено занање из геометрије за 30 % у односу на претходну шк.год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</w:tr>
      <w:tr w:rsidR="0045086A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7.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45086A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Укључити ученике у прављење паноа и модела </w:t>
            </w:r>
            <w:r w:rsidR="00186287" w:rsidRPr="00EE51F4">
              <w:rPr>
                <w:rFonts w:ascii="Calibri" w:hAnsi="Calibri"/>
                <w:lang w:val="sr-Cyrl-CS"/>
              </w:rPr>
              <w:t xml:space="preserve"> геометријских тела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математике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40% ученика је учествовало у изради паноа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Панои</w:t>
            </w:r>
          </w:p>
        </w:tc>
      </w:tr>
      <w:tr w:rsidR="0045086A" w:rsidRPr="00EE51F4" w:rsidTr="0045086A">
        <w:tc>
          <w:tcPr>
            <w:tcW w:w="5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8. </w:t>
            </w:r>
          </w:p>
        </w:tc>
        <w:tc>
          <w:tcPr>
            <w:tcW w:w="39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186287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 часовима утврђивањ увести квиз знања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EC26B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математике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40% ученика је учествовало у квизу знања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5086A" w:rsidRPr="00EE51F4" w:rsidRDefault="00EC26B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</w:tr>
    </w:tbl>
    <w:p w:rsidR="00696913" w:rsidRPr="00E757F3" w:rsidRDefault="00696913" w:rsidP="00696913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06"/>
        <w:gridCol w:w="3588"/>
        <w:gridCol w:w="1865"/>
        <w:gridCol w:w="1869"/>
        <w:gridCol w:w="2648"/>
        <w:gridCol w:w="2300"/>
      </w:tblGrid>
      <w:tr w:rsidR="00696913" w:rsidRPr="00EE51F4" w:rsidTr="00696913">
        <w:trPr>
          <w:trHeight w:val="780"/>
        </w:trPr>
        <w:tc>
          <w:tcPr>
            <w:tcW w:w="1317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</w:p>
          <w:p w:rsidR="00696913" w:rsidRPr="00EE51F4" w:rsidRDefault="00696913" w:rsidP="00696913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ПЛАН ПРИПРЕМЕ ЗА ЗАВРШНИ ИСПИТ</w:t>
            </w:r>
          </w:p>
        </w:tc>
      </w:tr>
      <w:tr w:rsidR="00696913" w:rsidRPr="00EE51F4" w:rsidTr="00696913">
        <w:tc>
          <w:tcPr>
            <w:tcW w:w="131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Latn-CS"/>
              </w:rPr>
            </w:pPr>
          </w:p>
        </w:tc>
      </w:tr>
      <w:tr w:rsidR="00696913" w:rsidRPr="00EE51F4" w:rsidTr="00696913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696913" w:rsidP="00696913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Могући извори доказа</w:t>
            </w:r>
          </w:p>
        </w:tc>
      </w:tr>
      <w:tr w:rsidR="00696913" w:rsidRPr="00EE51F4" w:rsidTr="00696913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1761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Организовање пробног завршног испита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Предметни наставници, директор ПП служба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Фебруар-мај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Организован пробни завршни  испит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Тестови са пробног испита, анализа</w:t>
            </w:r>
          </w:p>
        </w:tc>
      </w:tr>
      <w:tr w:rsidR="00696913" w:rsidRPr="00EE51F4" w:rsidTr="00696913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1761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Организовање припремне наставе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Предметни наставници, директор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Мај 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Организована припремна настава из свих предмета предвиђених завршним испитом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</w:tr>
      <w:tr w:rsidR="00696913" w:rsidRPr="00EE51F4" w:rsidTr="00696913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1761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Припремање просторних услова за спровођење завршног испита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Школска комисија за спровођење завршног испита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Јун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9F588C" w:rsidP="006257A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Клупе су уда</w:t>
            </w:r>
            <w:r w:rsidR="006257A3" w:rsidRPr="00EE51F4">
              <w:rPr>
                <w:rFonts w:ascii="Calibri" w:hAnsi="Calibri"/>
                <w:lang w:val="sr-Cyrl-CS"/>
              </w:rPr>
              <w:t>љ</w:t>
            </w:r>
            <w:r w:rsidRPr="00EE51F4">
              <w:rPr>
                <w:rFonts w:ascii="Calibri" w:hAnsi="Calibri"/>
                <w:lang w:val="sr-Cyrl-CS"/>
              </w:rPr>
              <w:t>ене на прописаној раздаљини,у свакој клупи по један ученик, клупе су нумерисане</w:t>
            </w:r>
            <w:r w:rsidR="006257A3" w:rsidRPr="00EE51F4">
              <w:rPr>
                <w:rFonts w:ascii="Calibri" w:hAnsi="Calibri"/>
                <w:lang w:val="sr-Cyrl-CS"/>
              </w:rPr>
              <w:t>, одређено место за одлагање личних ствари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6257A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Фотографије, записници</w:t>
            </w:r>
          </w:p>
        </w:tc>
      </w:tr>
      <w:tr w:rsidR="00696913" w:rsidRPr="00EE51F4" w:rsidTr="00696913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1761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Обавештавње ученика и родитеља о завршном испиту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257A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Одељењске старешине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257A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Мај 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257A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95 % родитеља је обавештено о реализацији завршног испита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6257A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 са родитељског састанка</w:t>
            </w:r>
          </w:p>
        </w:tc>
      </w:tr>
      <w:tr w:rsidR="00696913" w:rsidRPr="00EE51F4" w:rsidTr="00B1761D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696913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1761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Објављивање јединственог списка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ученика 8 разреда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 xml:space="preserve">Школска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комисија за спровођење завршног испита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Мај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Три дана пред почетак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завршног испита комисија објављује јединствени списак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696913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 xml:space="preserve">Јединственисписак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ученика</w:t>
            </w:r>
          </w:p>
        </w:tc>
      </w:tr>
      <w:tr w:rsidR="00B1761D" w:rsidRPr="00EE51F4" w:rsidTr="00696913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1761D" w:rsidRPr="00EE51F4" w:rsidRDefault="00EE062B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6.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61D" w:rsidRPr="00EE51F4" w:rsidRDefault="00B1761D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Проверавање присуства ученика на завршном испиту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61D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Одељењски старешина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61D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Јун 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1761D" w:rsidRPr="00EE51F4" w:rsidRDefault="00BC1A0F" w:rsidP="00696913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90 % одељењских старешина проверило присуство ученика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761D" w:rsidRPr="00EE51F4" w:rsidRDefault="00B1761D" w:rsidP="00696913">
            <w:pPr>
              <w:rPr>
                <w:rFonts w:ascii="Calibri" w:hAnsi="Calibri"/>
                <w:lang w:val="sr-Cyrl-CS"/>
              </w:rPr>
            </w:pPr>
          </w:p>
        </w:tc>
      </w:tr>
    </w:tbl>
    <w:p w:rsidR="00CA4900" w:rsidRPr="00E757F3" w:rsidRDefault="00CA4900" w:rsidP="00EE062B">
      <w:pPr>
        <w:rPr>
          <w:rFonts w:ascii="Calibri" w:hAnsi="Calibri"/>
          <w:color w:val="FF0000"/>
          <w:sz w:val="28"/>
          <w:szCs w:val="28"/>
          <w:lang w:val="sr-Cyrl-CS"/>
        </w:rPr>
      </w:pPr>
    </w:p>
    <w:p w:rsidR="00CA4900" w:rsidRPr="00E757F3" w:rsidRDefault="00CA4900" w:rsidP="00696913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p w:rsidR="00CA4900" w:rsidRPr="00E757F3" w:rsidRDefault="00CA4900" w:rsidP="00696913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06"/>
        <w:gridCol w:w="3588"/>
        <w:gridCol w:w="1865"/>
        <w:gridCol w:w="1869"/>
        <w:gridCol w:w="2648"/>
        <w:gridCol w:w="2300"/>
      </w:tblGrid>
      <w:tr w:rsidR="00CA4900" w:rsidRPr="00EE51F4" w:rsidTr="0028425F">
        <w:trPr>
          <w:trHeight w:val="780"/>
        </w:trPr>
        <w:tc>
          <w:tcPr>
            <w:tcW w:w="1317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4900" w:rsidRPr="00EE51F4" w:rsidRDefault="00CA4900" w:rsidP="0028425F">
            <w:pPr>
              <w:rPr>
                <w:rFonts w:ascii="Calibri" w:hAnsi="Calibri"/>
                <w:lang w:val="sr-Cyrl-CS"/>
              </w:rPr>
            </w:pPr>
          </w:p>
          <w:p w:rsidR="00CA4900" w:rsidRPr="00EE51F4" w:rsidRDefault="00CA4900" w:rsidP="0028425F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ПЛАН УКЉУЧИВАЊА ШКОЛЕ У ПРОЈЕКТЕ</w:t>
            </w:r>
          </w:p>
        </w:tc>
      </w:tr>
      <w:tr w:rsidR="00CA4900" w:rsidRPr="00EE51F4" w:rsidTr="0028425F">
        <w:tc>
          <w:tcPr>
            <w:tcW w:w="131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A4900" w:rsidRPr="00EE51F4" w:rsidRDefault="00CA4900" w:rsidP="0028425F">
            <w:pPr>
              <w:rPr>
                <w:rFonts w:ascii="Calibri" w:hAnsi="Calibri"/>
                <w:lang w:val="sr-Latn-CS"/>
              </w:rPr>
            </w:pPr>
          </w:p>
        </w:tc>
      </w:tr>
      <w:tr w:rsidR="00CA4900" w:rsidRPr="00EE51F4" w:rsidTr="0028425F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4900" w:rsidRPr="00EE51F4" w:rsidRDefault="00CA4900" w:rsidP="0028425F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Могући извори доказа</w:t>
            </w:r>
          </w:p>
        </w:tc>
      </w:tr>
      <w:tr w:rsidR="00CA4900" w:rsidRPr="00EE51F4" w:rsidTr="0028425F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CA4900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eastAsia="Times New Roman" w:hAnsi="Calibri" w:cs="Arial"/>
                <w:lang w:val="sr-Cyrl-CS"/>
              </w:rPr>
              <w:t>Одређивање особе за праћење конкурса</w:t>
            </w:r>
            <w:r w:rsidR="009F588C" w:rsidRPr="00EE51F4">
              <w:rPr>
                <w:rFonts w:ascii="Calibri" w:eastAsia="Times New Roman" w:hAnsi="Calibri" w:cs="Arial"/>
                <w:lang w:val="sr-Cyrl-CS"/>
              </w:rPr>
              <w:t xml:space="preserve"> пројеката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 школе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Септембар 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Одређена особа за праћење конкурса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Записник, решење о именовању</w:t>
            </w:r>
          </w:p>
        </w:tc>
      </w:tr>
      <w:tr w:rsidR="00CA4900" w:rsidRPr="00EE51F4" w:rsidTr="0028425F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CA4900">
            <w:pPr>
              <w:rPr>
                <w:rFonts w:ascii="Calibri" w:eastAsia="Times New Roman" w:hAnsi="Calibri" w:cs="Arial"/>
                <w:lang w:val="sr-Cyrl-CS"/>
              </w:rPr>
            </w:pPr>
            <w:r w:rsidRPr="00EE51F4">
              <w:rPr>
                <w:rFonts w:ascii="Calibri" w:eastAsia="Times New Roman" w:hAnsi="Calibri" w:cs="Arial"/>
                <w:lang w:val="sr-Cyrl-CS"/>
              </w:rPr>
              <w:t>Праћење конкурса на интренету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Задужена особа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80 % изашлих конкурса је пропраћено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Сачувани линкови, забелешке</w:t>
            </w:r>
          </w:p>
        </w:tc>
      </w:tr>
      <w:tr w:rsidR="009F588C" w:rsidRPr="00EE51F4" w:rsidTr="0028425F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F588C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3. 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588C" w:rsidRPr="00EE51F4" w:rsidRDefault="009F588C" w:rsidP="00CA4900">
            <w:pPr>
              <w:rPr>
                <w:rFonts w:ascii="Calibri" w:eastAsia="Times New Roman" w:hAnsi="Calibri" w:cs="Arial"/>
                <w:lang w:val="sr-Cyrl-CS"/>
              </w:rPr>
            </w:pPr>
            <w:r w:rsidRPr="00EE51F4">
              <w:rPr>
                <w:rFonts w:ascii="Calibri" w:eastAsia="Times New Roman" w:hAnsi="Calibri" w:cs="Arial"/>
                <w:lang w:val="sr-Cyrl-CS"/>
              </w:rPr>
              <w:t xml:space="preserve">Конкурисање 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588C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 школе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588C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588C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Поднешена конкурсна документација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F588C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Конкурсна документација</w:t>
            </w:r>
          </w:p>
        </w:tc>
      </w:tr>
      <w:tr w:rsidR="00CA4900" w:rsidRPr="00EE51F4" w:rsidTr="0028425F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Формирање тимова по одобраном конкурсу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 школе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Формиран тим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CA4900" w:rsidRPr="00EE51F4" w:rsidTr="0028425F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CA4900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Писање пројеката 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одређени пројекат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Написан пројекат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A4900" w:rsidRPr="00EE51F4" w:rsidRDefault="009F588C" w:rsidP="0028425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Пројекат</w:t>
            </w:r>
          </w:p>
        </w:tc>
      </w:tr>
    </w:tbl>
    <w:p w:rsidR="004A0FCF" w:rsidRPr="00E757F3" w:rsidRDefault="004A0FCF" w:rsidP="004A0FCF">
      <w:pPr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4A0FCF">
      <w:pPr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4A0FCF">
      <w:pPr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4A0FCF">
      <w:pPr>
        <w:rPr>
          <w:rFonts w:ascii="Calibri" w:hAnsi="Calibri"/>
          <w:color w:val="FF0000"/>
          <w:sz w:val="28"/>
          <w:szCs w:val="28"/>
          <w:lang w:val="sr-Cyrl-CS"/>
        </w:rPr>
      </w:pPr>
    </w:p>
    <w:p w:rsidR="007B0788" w:rsidRPr="00E757F3" w:rsidRDefault="007B0788" w:rsidP="004A0FCF">
      <w:pPr>
        <w:rPr>
          <w:rFonts w:ascii="Calibri" w:hAnsi="Calibri"/>
          <w:color w:val="FF0000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06"/>
        <w:gridCol w:w="3582"/>
        <w:gridCol w:w="1865"/>
        <w:gridCol w:w="1867"/>
        <w:gridCol w:w="2645"/>
        <w:gridCol w:w="2311"/>
      </w:tblGrid>
      <w:tr w:rsidR="004A0FCF" w:rsidRPr="00EE51F4" w:rsidTr="00EB2824">
        <w:trPr>
          <w:trHeight w:val="780"/>
        </w:trPr>
        <w:tc>
          <w:tcPr>
            <w:tcW w:w="1317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  <w:p w:rsidR="004A0FCF" w:rsidRPr="00EE51F4" w:rsidRDefault="004A0FCF" w:rsidP="00EB2824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МЕРЕ ПРЕВЕНЦИЈЕ НАСИЉА</w:t>
            </w:r>
          </w:p>
        </w:tc>
      </w:tr>
      <w:tr w:rsidR="004A0FCF" w:rsidRPr="00EE51F4" w:rsidTr="00EB2824">
        <w:tc>
          <w:tcPr>
            <w:tcW w:w="131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Latn-CS"/>
              </w:rPr>
            </w:pP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Могући извори доказа</w:t>
            </w:r>
          </w:p>
        </w:tc>
      </w:tr>
      <w:tr w:rsidR="004A0FCF" w:rsidRPr="00EE51F4" w:rsidTr="007B0788">
        <w:trPr>
          <w:trHeight w:val="232"/>
        </w:trPr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4A0FC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Упознавање са Правилником о безбедности, Посебним протоколом и Програмом заштите ученика</w:t>
            </w:r>
          </w:p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EB7" w:rsidRPr="00EE51F4" w:rsidRDefault="001E1EB7" w:rsidP="001E1EB7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заштиту деце</w:t>
            </w:r>
          </w:p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Септембар – октобар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90% новопридошлих наставника и чланова органа у школи је упознато са правилником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 тима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Дефинисање улога и одговорности у примени процедуре и поступака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EB7" w:rsidRPr="00EE51F4" w:rsidRDefault="001E1EB7" w:rsidP="001E1EB7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заштиту деце,директор</w:t>
            </w:r>
          </w:p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Септембар – октобар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4A0FC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Дефинисане су улоге и процедуре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 тима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3. 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eastAsia="Times New Roman" w:hAnsi="Calibri" w:cs="Arial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Доношење одељењских правила и ревидирање постојећих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EB7" w:rsidRPr="00EE51F4" w:rsidRDefault="001E1EB7" w:rsidP="001E1EB7">
            <w:pPr>
              <w:pStyle w:val="ListParagraph"/>
              <w:ind w:left="0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Професори разредне наставе, одељењске старешине  </w:t>
            </w:r>
          </w:p>
          <w:p w:rsidR="004A0FCF" w:rsidRPr="00EE51F4" w:rsidRDefault="001E1EB7" w:rsidP="001E1EB7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ученици од 1 до 8 разреда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Септембар – октобар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80% одељења има своја правила понашања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Правила 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Говорна вежба из предмета српски језик и књижевност на тему вршњачког насиља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EB7" w:rsidRPr="00EE51F4" w:rsidRDefault="001E1EB7" w:rsidP="001E1EB7">
            <w:pPr>
              <w:pStyle w:val="ListParagraph"/>
              <w:ind w:left="0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ученици од 1 до 8 разреда</w:t>
            </w:r>
          </w:p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српског језика,учитељи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Новембар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60% ученика је узело учешће у говорној вежби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4A0FC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Педагошка документација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Приказивање форум представе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EB7" w:rsidRPr="00EE51F4" w:rsidRDefault="001E1EB7" w:rsidP="001E1EB7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Ученици 8 разреда, наставници Јулијана Златковић и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Синиша Јовановић</w:t>
            </w:r>
          </w:p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 xml:space="preserve">Фебруар 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Приказана  једна представа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Снимци,фотографије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lastRenderedPageBreak/>
              <w:t>5.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Школска спортска такмичења посвећена безбедном и сигурном школском окружењу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Ученици од 1 до 8 разреда, наставници физичке културе, учитељи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Мај 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Организовано једно спортск такмичење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Снимци,фотографије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6.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E55E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Одређивање наставних јединица које се могу повезати са темом насиља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1EB7" w:rsidRPr="00EE51F4" w:rsidRDefault="001E1EB7" w:rsidP="001E1EB7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Чланови одљењских већа</w:t>
            </w:r>
          </w:p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Септембар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80% стручних већа одредило теме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7.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EB2824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Обележавање Дана Толеранције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1E1EB7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Наставници </w:t>
            </w:r>
            <w:r w:rsidR="00B34756" w:rsidRPr="00EE51F4">
              <w:rPr>
                <w:rFonts w:ascii="Calibri" w:hAnsi="Calibri"/>
                <w:lang w:val="sr-Cyrl-CS"/>
              </w:rPr>
              <w:t>и у</w:t>
            </w:r>
            <w:r w:rsidRPr="00EE51F4">
              <w:rPr>
                <w:rFonts w:ascii="Calibri" w:hAnsi="Calibri"/>
                <w:lang w:val="sr-Cyrl-CS"/>
              </w:rPr>
              <w:t>ченици од 1 до 8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16. новембар</w:t>
            </w:r>
          </w:p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80% одељења обележило Дан толеранције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Пед.документација</w:t>
            </w:r>
          </w:p>
        </w:tc>
      </w:tr>
      <w:tr w:rsidR="004A0FC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8.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EB2824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Покретање хуманитарних акција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Наставници </w:t>
            </w:r>
          </w:p>
          <w:p w:rsidR="004A0FCF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Ученици од 1 до 8 разреда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Покренута једна хуманитарна акција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Записници, извештаји</w:t>
            </w:r>
          </w:p>
        </w:tc>
      </w:tr>
      <w:tr w:rsidR="00EB2824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9.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EB2824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Акције Ученичког парламента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Чланаови УП, кординатор УП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EB2824" w:rsidRPr="00EE51F4" w:rsidRDefault="00EB2824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Покренута једна акција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Записници, извештаји</w:t>
            </w:r>
          </w:p>
        </w:tc>
      </w:tr>
      <w:tr w:rsidR="00EB2824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10.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184E83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Објављивање примера добре праксе на интернет страни школе, fb профилу, школском часопису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Сања Павловић, Тијана Тимотијевић,тим за школски часопис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EB2824" w:rsidRPr="00EE51F4" w:rsidRDefault="00EB2824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Редовно ажурирање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Сајт, fb профил</w:t>
            </w:r>
          </w:p>
        </w:tc>
      </w:tr>
      <w:tr w:rsidR="00EB2824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11.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184E83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Приказивање цртаног филма Уааа неправда ученицима првог разреда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Учитељи првог разреда, ученици првог разреда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EB2824" w:rsidRPr="00EE51F4" w:rsidRDefault="00EB2824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A73FA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80% учитеља приказивало филм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B2824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Матријал са радионица,записници</w:t>
            </w:r>
          </w:p>
        </w:tc>
      </w:tr>
      <w:tr w:rsidR="00EB2824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12.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184E83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Формирање тима за заштиту ученика од насиља, злостављања и занемаривања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 школе</w:t>
            </w:r>
          </w:p>
          <w:p w:rsidR="00EB2824" w:rsidRPr="00EE51F4" w:rsidRDefault="00EB2824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Август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B2824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Формиран тим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B2824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Записиници, одлука о именовању</w:t>
            </w:r>
          </w:p>
        </w:tc>
      </w:tr>
      <w:tr w:rsidR="00184E83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13.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84E83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Откривање,сазнање о насиљу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Одељењски старешина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Откривено 30%случајева насиља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184E83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14.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Заустављање насиља, смиривање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ситуације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 xml:space="preserve">Ко год уочи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насиље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Током године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 xml:space="preserve">Заустављено 80%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насилних ситуација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Записници</w:t>
            </w:r>
          </w:p>
        </w:tc>
      </w:tr>
      <w:tr w:rsidR="00184E83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lastRenderedPageBreak/>
              <w:t>15.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Процена нивоа ризика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заштиту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Процењен ниво ризика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184E83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16.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84E83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Информисање надлежних служби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заштиту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B3475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</w:t>
            </w:r>
            <w:r w:rsidR="000D423F" w:rsidRPr="00EE51F4">
              <w:rPr>
                <w:rFonts w:ascii="Calibri" w:hAnsi="Calibri"/>
                <w:lang w:val="sr-Cyrl-CS"/>
              </w:rPr>
              <w:t>е</w:t>
            </w: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Информисане службе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184E83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17.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84E83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Мере заштите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заштиту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Спроведене мере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184E83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E1EB7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18.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Праћење ефеката предузетих мера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заштиту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4756" w:rsidRPr="00EE51F4" w:rsidRDefault="00B34756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184E83" w:rsidRPr="00EE51F4" w:rsidRDefault="00184E83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Пропраћени ефекти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84E83" w:rsidRPr="00EE51F4" w:rsidRDefault="00EC26BD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0D423F" w:rsidRPr="00EE51F4" w:rsidTr="007B0788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D423F" w:rsidRPr="00EE51F4" w:rsidRDefault="000D423F" w:rsidP="00EB2824">
            <w:pPr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Latn-CS"/>
              </w:rPr>
              <w:t>19.</w:t>
            </w:r>
          </w:p>
        </w:tc>
        <w:tc>
          <w:tcPr>
            <w:tcW w:w="3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423F" w:rsidRPr="00EE51F4" w:rsidRDefault="000D423F" w:rsidP="000D423F">
            <w:pPr>
              <w:jc w:val="both"/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Обучавање</w:t>
            </w:r>
            <w:r w:rsidRPr="00EE51F4">
              <w:rPr>
                <w:rFonts w:ascii="Calibri" w:eastAsia="Times New Roman" w:hAnsi="Calibri" w:cs="Times New Roman"/>
                <w:lang w:val="sr-Latn-CS"/>
              </w:rPr>
              <w:t xml:space="preserve"> </w:t>
            </w:r>
            <w:r w:rsidRPr="00EE51F4">
              <w:rPr>
                <w:rFonts w:ascii="Calibri" w:eastAsia="Times New Roman" w:hAnsi="Calibri" w:cs="Times New Roman"/>
                <w:lang w:val="sr-Cyrl-CS"/>
              </w:rPr>
              <w:t>наставника</w:t>
            </w:r>
            <w:r w:rsidRPr="00EE51F4">
              <w:rPr>
                <w:rFonts w:ascii="Calibri" w:eastAsia="Times New Roman" w:hAnsi="Calibri" w:cs="Times New Roman"/>
                <w:lang w:val="sr-Latn-CS"/>
              </w:rPr>
              <w:t xml:space="preserve"> </w:t>
            </w:r>
            <w:r w:rsidRPr="00EE51F4">
              <w:rPr>
                <w:rFonts w:ascii="Calibri" w:eastAsia="Times New Roman" w:hAnsi="Calibri" w:cs="Times New Roman"/>
                <w:lang w:val="sr-Cyrl-CS"/>
              </w:rPr>
              <w:t>и</w:t>
            </w:r>
          </w:p>
          <w:p w:rsidR="000D423F" w:rsidRPr="00EE51F4" w:rsidRDefault="000D423F" w:rsidP="000D423F">
            <w:pPr>
              <w:jc w:val="both"/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ученика</w:t>
            </w:r>
            <w:r w:rsidRPr="00EE51F4">
              <w:rPr>
                <w:rFonts w:ascii="Calibri" w:eastAsia="Times New Roman" w:hAnsi="Calibri" w:cs="Times New Roman"/>
                <w:lang w:val="sr-Latn-CS"/>
              </w:rPr>
              <w:t xml:space="preserve"> </w:t>
            </w:r>
            <w:r w:rsidRPr="00EE51F4">
              <w:rPr>
                <w:rFonts w:ascii="Calibri" w:eastAsia="Times New Roman" w:hAnsi="Calibri" w:cs="Times New Roman"/>
                <w:lang w:val="sr-Cyrl-CS"/>
              </w:rPr>
              <w:t>у</w:t>
            </w:r>
            <w:r w:rsidRPr="00EE51F4">
              <w:rPr>
                <w:rFonts w:ascii="Calibri" w:eastAsia="Times New Roman" w:hAnsi="Calibri" w:cs="Times New Roman"/>
                <w:lang w:val="sr-Latn-CS"/>
              </w:rPr>
              <w:t xml:space="preserve"> </w:t>
            </w:r>
            <w:r w:rsidRPr="00EE51F4">
              <w:rPr>
                <w:rFonts w:ascii="Calibri" w:eastAsia="Times New Roman" w:hAnsi="Calibri" w:cs="Times New Roman"/>
                <w:lang w:val="sr-Cyrl-CS"/>
              </w:rPr>
              <w:t>развијању</w:t>
            </w:r>
          </w:p>
          <w:p w:rsidR="000D423F" w:rsidRPr="00EE51F4" w:rsidRDefault="000D423F" w:rsidP="000D423F">
            <w:pPr>
              <w:jc w:val="both"/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комуникацијских</w:t>
            </w:r>
          </w:p>
          <w:p w:rsidR="000D423F" w:rsidRPr="00EE51F4" w:rsidRDefault="000D423F" w:rsidP="000D423F">
            <w:pPr>
              <w:jc w:val="both"/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вештина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423F" w:rsidRPr="00EE51F4" w:rsidRDefault="000D423F" w:rsidP="00B34756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ПП служа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423F" w:rsidRPr="00EE51F4" w:rsidRDefault="000D423F" w:rsidP="000D423F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  <w:p w:rsidR="000D423F" w:rsidRPr="00EE51F4" w:rsidRDefault="000D423F" w:rsidP="00B34756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6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 xml:space="preserve">40% 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ученика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овладало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комуникацијским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вештинама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 xml:space="preserve">50% 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наставника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овладало</w:t>
            </w:r>
          </w:p>
          <w:p w:rsidR="000D423F" w:rsidRPr="00EE51F4" w:rsidRDefault="000D423F" w:rsidP="000D423F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комуникацијским</w:t>
            </w:r>
          </w:p>
          <w:p w:rsidR="000D423F" w:rsidRPr="00EE51F4" w:rsidRDefault="000D423F" w:rsidP="00EB2824">
            <w:pPr>
              <w:rPr>
                <w:rFonts w:ascii="Calibri" w:eastAsia="Times New Roman" w:hAnsi="Calibri" w:cs="Times New Roman"/>
                <w:lang w:val="sr-Cyrl-CS"/>
              </w:rPr>
            </w:pPr>
            <w:r w:rsidRPr="00EE51F4">
              <w:rPr>
                <w:rFonts w:ascii="Calibri" w:eastAsia="Times New Roman" w:hAnsi="Calibri" w:cs="Times New Roman"/>
                <w:lang w:val="sr-Cyrl-CS"/>
              </w:rPr>
              <w:t>вештинама</w:t>
            </w:r>
          </w:p>
        </w:tc>
        <w:tc>
          <w:tcPr>
            <w:tcW w:w="2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D423F" w:rsidRPr="00EE51F4" w:rsidRDefault="000D423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</w:tbl>
    <w:p w:rsidR="004A0FCF" w:rsidRPr="00E757F3" w:rsidRDefault="004A0FCF" w:rsidP="00CA4900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06"/>
        <w:gridCol w:w="3588"/>
        <w:gridCol w:w="1865"/>
        <w:gridCol w:w="1869"/>
        <w:gridCol w:w="2648"/>
        <w:gridCol w:w="2300"/>
      </w:tblGrid>
      <w:tr w:rsidR="004A0FCF" w:rsidRPr="00EE51F4" w:rsidTr="00EB2824">
        <w:trPr>
          <w:trHeight w:val="780"/>
        </w:trPr>
        <w:tc>
          <w:tcPr>
            <w:tcW w:w="1317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  <w:p w:rsidR="004A0FCF" w:rsidRPr="00EE51F4" w:rsidRDefault="00FF252B" w:rsidP="00EB2824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ПЛАН НАПРЕДОВАЊА И СТИЦАЊА ЗВАЊА НАСТАВНИКА И СТРУЧНИХ САРАДНИКА</w:t>
            </w:r>
          </w:p>
        </w:tc>
      </w:tr>
      <w:tr w:rsidR="004A0FCF" w:rsidRPr="00EE51F4" w:rsidTr="00EB2824">
        <w:tc>
          <w:tcPr>
            <w:tcW w:w="131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Latn-CS"/>
              </w:rPr>
            </w:pPr>
          </w:p>
        </w:tc>
      </w:tr>
      <w:tr w:rsidR="004A0FCF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Могући извори доказа</w:t>
            </w:r>
          </w:p>
        </w:tc>
      </w:tr>
      <w:tr w:rsidR="004A0FCF" w:rsidRPr="00EE51F4" w:rsidTr="00EB2824">
        <w:trPr>
          <w:trHeight w:val="232"/>
        </w:trPr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FF252B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Упознавање са Правилником о стручном усавршавању, део о условима за поступак напредовања и стицања звања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Секретар школе, директор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Септембар 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70 % наставника је упознато са Правилником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Записници</w:t>
            </w:r>
          </w:p>
        </w:tc>
      </w:tr>
      <w:tr w:rsidR="004A0FCF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FF252B" w:rsidP="00EB2824">
            <w:pPr>
              <w:rPr>
                <w:rFonts w:ascii="Calibri" w:eastAsia="Times New Roman" w:hAnsi="Calibri" w:cs="Arial"/>
                <w:lang w:val="sr-Cyrl-CS"/>
              </w:rPr>
            </w:pPr>
            <w:r w:rsidRPr="00EE51F4">
              <w:rPr>
                <w:rFonts w:ascii="Calibri" w:eastAsia="Times New Roman" w:hAnsi="Calibri" w:cs="Arial"/>
                <w:lang w:val="sr-Cyrl-CS"/>
              </w:rPr>
              <w:t>Анкетирати наставнике о жељи за напредовањем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 школе, ПП служба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Октобар 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70 % наставника је анкетирано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Анкете</w:t>
            </w:r>
          </w:p>
        </w:tc>
      </w:tr>
      <w:tr w:rsidR="004A0FCF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3. 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FF252B" w:rsidP="00EB2824">
            <w:pPr>
              <w:rPr>
                <w:rFonts w:ascii="Calibri" w:eastAsia="Times New Roman" w:hAnsi="Calibri" w:cs="Arial"/>
                <w:lang w:val="sr-Cyrl-CS"/>
              </w:rPr>
            </w:pPr>
            <w:r w:rsidRPr="00EE51F4">
              <w:rPr>
                <w:rFonts w:ascii="Calibri" w:eastAsia="Times New Roman" w:hAnsi="Calibri" w:cs="Arial"/>
                <w:lang w:val="sr-Cyrl-CS"/>
              </w:rPr>
              <w:t>Прикупљање доказа о испуњености услова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Запослени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</w:t>
            </w:r>
            <w:r w:rsidR="00487F5C" w:rsidRPr="00EE51F4">
              <w:rPr>
                <w:rFonts w:ascii="Calibri" w:hAnsi="Calibri"/>
                <w:lang w:val="sr-Cyrl-CS"/>
              </w:rPr>
              <w:t>м</w:t>
            </w:r>
            <w:r w:rsidRPr="00EE51F4">
              <w:rPr>
                <w:rFonts w:ascii="Calibri" w:hAnsi="Calibri"/>
                <w:lang w:val="sr-Cyrl-CS"/>
              </w:rPr>
              <w:t xml:space="preserve">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Један наставник је прикупио доказе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7B078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Докази , </w:t>
            </w:r>
            <w:r w:rsidR="00487F5C" w:rsidRPr="00EE51F4">
              <w:rPr>
                <w:rFonts w:ascii="Calibri" w:hAnsi="Calibri"/>
                <w:lang w:val="sr-Cyrl-CS"/>
              </w:rPr>
              <w:t>портфолио запосленог</w:t>
            </w:r>
          </w:p>
        </w:tc>
      </w:tr>
      <w:tr w:rsidR="004A0FCF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3.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FF252B" w:rsidP="00FF252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Достављање доказа одређеним стручним органима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87F5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Запослени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87F5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87F5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Један наставник је доставио доказе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487F5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Докази</w:t>
            </w:r>
          </w:p>
        </w:tc>
      </w:tr>
      <w:tr w:rsidR="004A0FCF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FF252B" w:rsidP="00FF252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Давање мишљења стручних органа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87F5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Стручно веће, Педагошки колегијум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87F5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30 дана од дана достављања захтева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B902E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Дато позитивно</w:t>
            </w:r>
            <w:r w:rsidR="002C5876" w:rsidRPr="00EE51F4">
              <w:rPr>
                <w:rFonts w:ascii="Calibri" w:hAnsi="Calibri"/>
                <w:lang w:val="sr-Cyrl-CS"/>
              </w:rPr>
              <w:t xml:space="preserve"> мишљење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487F5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Мишљења</w:t>
            </w:r>
          </w:p>
        </w:tc>
      </w:tr>
      <w:tr w:rsidR="00FF252B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5.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FF252B" w:rsidP="000A7508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Ако је мишљење позитивно доставља се Наставничком већу</w:t>
            </w:r>
            <w:r w:rsidR="000A7508" w:rsidRPr="00EE51F4">
              <w:rPr>
                <w:rFonts w:ascii="Calibri" w:hAnsi="Calibri"/>
                <w:lang w:val="sr-Cyrl-CS"/>
              </w:rPr>
              <w:t xml:space="preserve"> и Савету родитеља</w:t>
            </w:r>
            <w:r w:rsidRPr="00EE51F4">
              <w:rPr>
                <w:rFonts w:ascii="Calibri" w:hAnsi="Calibri"/>
                <w:lang w:val="sr-Cyrl-CS"/>
              </w:rPr>
              <w:t xml:space="preserve"> да он</w:t>
            </w:r>
            <w:r w:rsidR="000A7508" w:rsidRPr="00EE51F4">
              <w:rPr>
                <w:rFonts w:ascii="Calibri" w:hAnsi="Calibri"/>
                <w:lang w:val="sr-Cyrl-CS"/>
              </w:rPr>
              <w:t>и</w:t>
            </w:r>
            <w:r w:rsidRPr="00EE51F4">
              <w:rPr>
                <w:rFonts w:ascii="Calibri" w:hAnsi="Calibri"/>
                <w:lang w:val="sr-Cyrl-CS"/>
              </w:rPr>
              <w:t xml:space="preserve"> да</w:t>
            </w:r>
            <w:r w:rsidR="000A7508" w:rsidRPr="00EE51F4">
              <w:rPr>
                <w:rFonts w:ascii="Calibri" w:hAnsi="Calibri"/>
                <w:lang w:val="sr-Cyrl-CS"/>
              </w:rPr>
              <w:t>ју</w:t>
            </w:r>
            <w:r w:rsidRPr="00EE51F4">
              <w:rPr>
                <w:rFonts w:ascii="Calibri" w:hAnsi="Calibri"/>
                <w:lang w:val="sr-Cyrl-CS"/>
              </w:rPr>
              <w:t xml:space="preserve"> мишљење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2C587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Наставничко веће, Савет родитеља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15 дана од достављања захтева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2C587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Дато позитивно мишљење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F252B" w:rsidRPr="00EE51F4" w:rsidRDefault="002C587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Мишљење, записник</w:t>
            </w:r>
          </w:p>
        </w:tc>
      </w:tr>
      <w:tr w:rsidR="00FF252B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0A7508" w:rsidP="00FF252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Достављање предлога просветном саветнику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2C587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Просветни саветник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60 дана од дана достављања захтева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252B" w:rsidRPr="00EE51F4" w:rsidRDefault="002B0124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Дато позитивно мишљење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FF252B" w:rsidRPr="00EE51F4" w:rsidRDefault="002B0124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Мишљење, извештај</w:t>
            </w:r>
          </w:p>
        </w:tc>
      </w:tr>
      <w:tr w:rsidR="000A7508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7.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0A7508" w:rsidP="00FF252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Вршење стручно педагошког надзора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2B0124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Просветни саветник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2B0124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После давање мишљења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Дато позитивно мишњење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Извештај</w:t>
            </w:r>
          </w:p>
        </w:tc>
      </w:tr>
      <w:tr w:rsidR="000A7508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0A7508" w:rsidP="00FF252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Достављање захтева за давање мишљења  Заводу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30 дана од дана достављања захтева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Дато позитивно мишљење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Захтев</w:t>
            </w:r>
          </w:p>
        </w:tc>
      </w:tr>
      <w:tr w:rsidR="000A7508" w:rsidRPr="00EE51F4" w:rsidTr="00EB2824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9.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0A7508" w:rsidP="00FF252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Ако је мишљење позитивно доноси се решење о стицању звања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0A7508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15 дана од добијеног мишљења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Донешено решење о стицању звања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A7508" w:rsidRPr="00EE51F4" w:rsidRDefault="006328C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Решење</w:t>
            </w:r>
          </w:p>
        </w:tc>
      </w:tr>
    </w:tbl>
    <w:p w:rsidR="004A0FCF" w:rsidRPr="00E757F3" w:rsidRDefault="004A0FCF" w:rsidP="004A0FCF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p w:rsidR="004A0FCF" w:rsidRPr="00E757F3" w:rsidRDefault="004A0FCF" w:rsidP="004A0FCF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846"/>
        <w:gridCol w:w="2004"/>
        <w:gridCol w:w="1730"/>
        <w:gridCol w:w="2648"/>
        <w:gridCol w:w="2300"/>
      </w:tblGrid>
      <w:tr w:rsidR="004A0FCF" w:rsidRPr="00EE51F4" w:rsidTr="00522E64">
        <w:trPr>
          <w:trHeight w:val="780"/>
        </w:trPr>
        <w:tc>
          <w:tcPr>
            <w:tcW w:w="1317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</w:p>
          <w:p w:rsidR="004A0FCF" w:rsidRPr="00EE51F4" w:rsidRDefault="0092105C" w:rsidP="00EB2824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ПЛАН УКЉУЧИВАЊА РОДИТЕЉА И СТАРАТЕЉА У РАД ШКОЛЕ</w:t>
            </w:r>
          </w:p>
        </w:tc>
      </w:tr>
      <w:tr w:rsidR="004A0FCF" w:rsidRPr="00EE51F4" w:rsidTr="00522E64">
        <w:tc>
          <w:tcPr>
            <w:tcW w:w="131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Latn-CS"/>
              </w:rPr>
            </w:pPr>
          </w:p>
        </w:tc>
      </w:tr>
      <w:tr w:rsidR="004A0FCF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4A0FCF" w:rsidP="00EB2824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Могући извори доказа</w:t>
            </w:r>
          </w:p>
        </w:tc>
      </w:tr>
      <w:tr w:rsidR="004A0FCF" w:rsidRPr="00EE51F4" w:rsidTr="00CC6AAF">
        <w:trPr>
          <w:trHeight w:val="232"/>
        </w:trPr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0525AA" w:rsidP="006461A1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Доношење одлуке о начину реализације отвореног дана када родитељи могу да присуствују о-в раду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6461A1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Наставничко веће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6461A1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Септембар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Донета одлука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Записник са наставничког већа</w:t>
            </w:r>
          </w:p>
        </w:tc>
      </w:tr>
      <w:tr w:rsidR="004A0FCF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2.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0525AA" w:rsidP="00EB2824">
            <w:pPr>
              <w:rPr>
                <w:rFonts w:ascii="Calibri" w:eastAsia="Times New Roman" w:hAnsi="Calibri" w:cs="Arial"/>
                <w:lang w:val="sr-Cyrl-CS"/>
              </w:rPr>
            </w:pPr>
            <w:r w:rsidRPr="00EE51F4">
              <w:rPr>
                <w:rFonts w:ascii="Calibri" w:eastAsia="Times New Roman" w:hAnsi="Calibri" w:cs="Arial"/>
                <w:lang w:val="sr-Cyrl-CS"/>
              </w:rPr>
              <w:t xml:space="preserve">Информисање родитеља о отвореном </w:t>
            </w:r>
            <w:r w:rsidRPr="00EE51F4">
              <w:rPr>
                <w:rFonts w:ascii="Calibri" w:eastAsia="Times New Roman" w:hAnsi="Calibri" w:cs="Arial"/>
                <w:lang w:val="sr-Cyrl-CS"/>
              </w:rPr>
              <w:lastRenderedPageBreak/>
              <w:t>дану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 xml:space="preserve">Одељенске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старешине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Септембар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Све оденске старешине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су информисале родитеље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Дневник о-в рада</w:t>
            </w:r>
          </w:p>
        </w:tc>
      </w:tr>
      <w:tr w:rsidR="004A0FCF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4A0FC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 xml:space="preserve">3. 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0525AA" w:rsidP="00EB2824">
            <w:pPr>
              <w:rPr>
                <w:rFonts w:ascii="Calibri" w:eastAsia="Times New Roman" w:hAnsi="Calibri" w:cs="Arial"/>
                <w:lang w:val="sr-Cyrl-CS"/>
              </w:rPr>
            </w:pPr>
            <w:r w:rsidRPr="00EE51F4">
              <w:rPr>
                <w:rFonts w:ascii="Calibri" w:eastAsia="Times New Roman" w:hAnsi="Calibri" w:cs="Arial"/>
                <w:lang w:val="sr-Cyrl-CS"/>
              </w:rPr>
              <w:t>Прављење плана посета за сваку одељенску заједницу и информисање предметних наставника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Одељенске старешине</w:t>
            </w:r>
          </w:p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сарадњу са породицом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Септембар</w:t>
            </w:r>
            <w:r w:rsidR="00B242FC" w:rsidRPr="00EE51F4">
              <w:rPr>
                <w:rFonts w:ascii="Calibri" w:hAnsi="Calibri"/>
                <w:lang w:val="sr-Cyrl-CS"/>
              </w:rPr>
              <w:t xml:space="preserve"> 2013.</w:t>
            </w:r>
          </w:p>
          <w:p w:rsidR="00B242FC" w:rsidRPr="00EE51F4" w:rsidRDefault="00B242FC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Јануар 2014.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B242FC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Све оденске старешине су направиле план посете заинтересованих родитеља  за </w:t>
            </w:r>
            <w:r w:rsidR="00B242FC" w:rsidRPr="00EE51F4">
              <w:rPr>
                <w:rFonts w:ascii="Calibri" w:hAnsi="Calibri"/>
                <w:lang w:val="sr-Cyrl-CS"/>
              </w:rPr>
              <w:t>полугодиште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Дневник о-в рада, План посете</w:t>
            </w:r>
          </w:p>
        </w:tc>
      </w:tr>
      <w:tr w:rsidR="004A0FCF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</w:t>
            </w:r>
            <w:r w:rsidR="004A0FCF" w:rsidRPr="00EE51F4">
              <w:rPr>
                <w:rFonts w:ascii="Calibri" w:hAnsi="Calibri"/>
                <w:lang w:val="sr-Cyrl-CS"/>
              </w:rPr>
              <w:t>.</w:t>
            </w:r>
          </w:p>
          <w:p w:rsidR="000525AA" w:rsidRPr="00EE51F4" w:rsidRDefault="000525AA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Састављање анкете за родитеље о њиховом задовољству сарадњом школе и породице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сарадњу са породицом</w:t>
            </w:r>
          </w:p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Директор/пом.дир</w:t>
            </w:r>
          </w:p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ПП служба</w:t>
            </w:r>
          </w:p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Новембар 2013.</w:t>
            </w:r>
          </w:p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Мај 2013.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Анкете су састављене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Анкете, дневници рада, записник тима за сарадњу са породицом</w:t>
            </w:r>
          </w:p>
        </w:tc>
      </w:tr>
      <w:tr w:rsidR="004A0FCF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5</w:t>
            </w:r>
            <w:r w:rsidR="004A0FCF" w:rsidRPr="00EE51F4">
              <w:rPr>
                <w:rFonts w:ascii="Calibri" w:hAnsi="Calibri"/>
                <w:lang w:val="sr-Cyrl-CS"/>
              </w:rPr>
              <w:t>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Осмишљавање кутија за предлоге родитеља за сваку одељенску заједницу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 (ликовно, техничко...)</w:t>
            </w:r>
          </w:p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ученици</w:t>
            </w:r>
          </w:p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сарадњу са породицом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Октобар – новембар 2013.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 сваку одељенску заједницу постоји по једна кутија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A0FC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Кутије</w:t>
            </w:r>
          </w:p>
        </w:tc>
      </w:tr>
      <w:tr w:rsidR="000525AA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Сазивање родитељских састанака и анкетирање родитеља и тражење конкретник предлога за унапређивање о-в рада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Одељенске старешине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Децембар 2013.</w:t>
            </w:r>
          </w:p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Мај-Јун 2014.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Све одељенске старешине су сазвале родитељске састанке и обавиле анкетирање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525AA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Дневник о-в рада</w:t>
            </w:r>
          </w:p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Попуњене анкете</w:t>
            </w:r>
          </w:p>
        </w:tc>
      </w:tr>
      <w:tr w:rsidR="00CC6AAF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7.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Анализа добијених одговора и предлога и доношење мера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AAF" w:rsidRPr="00EE51F4" w:rsidRDefault="00CC6AAF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сарадњу са породицом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AAF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Јануар – Фебруар 2014.</w:t>
            </w:r>
          </w:p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Јун 2014.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C6AAF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је анализирао све попуњене анкете и добијене предлоге и планирао мере за унапређење сарадње породице и школе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CC6AAF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Записник тима за сарадњу са породицом</w:t>
            </w:r>
          </w:p>
        </w:tc>
      </w:tr>
      <w:tr w:rsidR="000525AA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7.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522E64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Гостовање родитеља и представљање њихових занимања на ЧОС-у у циљу професионалне оријентације ученика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Одељенске старешине</w:t>
            </w:r>
          </w:p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ПО</w:t>
            </w:r>
          </w:p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Родитељи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Сваки одељенски старешина је имао гостовање бар једног родитеља у току школске године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525AA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Дневник о-в рада</w:t>
            </w:r>
          </w:p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Записник тима за ПО</w:t>
            </w:r>
          </w:p>
        </w:tc>
      </w:tr>
      <w:tr w:rsidR="000525AA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0525AA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522E64" w:rsidP="00522E6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Информисање родитеља о значају сарадње породице и школе и о правима и обавезама родитеља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путем сајта школе који садржи и одељак посвећен искључиво родитељима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Тим за сарадњу са породицом</w:t>
            </w:r>
          </w:p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ПП служба</w:t>
            </w:r>
          </w:p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Администратор сајта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25AA" w:rsidRPr="00EE51F4" w:rsidRDefault="009B24A7" w:rsidP="0026061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Сајт има кутак за родитеље са </w:t>
            </w:r>
            <w:r w:rsidR="0026061B" w:rsidRPr="00EE51F4">
              <w:rPr>
                <w:rFonts w:ascii="Calibri" w:hAnsi="Calibri"/>
                <w:lang w:val="sr-Cyrl-CS"/>
              </w:rPr>
              <w:t xml:space="preserve">актуелним </w:t>
            </w:r>
            <w:r w:rsidRPr="00EE51F4">
              <w:rPr>
                <w:rFonts w:ascii="Calibri" w:hAnsi="Calibri"/>
                <w:lang w:val="sr-Cyrl-CS"/>
              </w:rPr>
              <w:t xml:space="preserve">информацијама и </w:t>
            </w:r>
            <w:r w:rsidR="0026061B" w:rsidRPr="00EE51F4">
              <w:rPr>
                <w:rFonts w:ascii="Calibri" w:hAnsi="Calibri"/>
                <w:lang w:val="sr-Cyrl-CS"/>
              </w:rPr>
              <w:lastRenderedPageBreak/>
              <w:t xml:space="preserve">конкретним </w:t>
            </w:r>
            <w:r w:rsidRPr="00EE51F4">
              <w:rPr>
                <w:rFonts w:ascii="Calibri" w:hAnsi="Calibri"/>
                <w:lang w:val="sr-Cyrl-CS"/>
              </w:rPr>
              <w:t>саветима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0525AA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Сајт школе</w:t>
            </w:r>
          </w:p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Број посета сајту</w:t>
            </w:r>
          </w:p>
        </w:tc>
      </w:tr>
      <w:tr w:rsidR="00522E64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522E64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9.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1557F3" w:rsidP="00522E6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Предавање</w:t>
            </w:r>
            <w:r w:rsidR="007D5926" w:rsidRPr="00EE51F4">
              <w:rPr>
                <w:rFonts w:ascii="Calibri" w:hAnsi="Calibri"/>
                <w:lang w:val="sr-Cyrl-CS"/>
              </w:rPr>
              <w:t xml:space="preserve">/трибина </w:t>
            </w:r>
            <w:r w:rsidR="00070CD9" w:rsidRPr="00EE51F4">
              <w:rPr>
                <w:rFonts w:ascii="Calibri" w:hAnsi="Calibri"/>
                <w:lang w:val="sr-Cyrl-CS"/>
              </w:rPr>
              <w:t xml:space="preserve"> за родитеље на тему:</w:t>
            </w:r>
          </w:p>
          <w:p w:rsidR="00070CD9" w:rsidRPr="00EE51F4" w:rsidRDefault="00070CD9" w:rsidP="00522E6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-Како се прати напредовање ученика и како се ученици оцењују</w:t>
            </w:r>
          </w:p>
          <w:p w:rsidR="00070CD9" w:rsidRPr="00EE51F4" w:rsidRDefault="00070CD9" w:rsidP="00522E64">
            <w:pPr>
              <w:rPr>
                <w:rFonts w:ascii="Calibri" w:hAnsi="Calibri"/>
                <w:lang w:val="sr-Cyrl-CS"/>
              </w:rPr>
            </w:pP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Стручни сарадници и наставници који су прошли семинар о оцењивању (Симић Јелена, Ранитивић Мирјана)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7D592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Новембар 2013.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7D592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10% родитеља свих ученика је присуствовало предавању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22E64" w:rsidRPr="00EE51F4" w:rsidRDefault="007D592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Припрема за предавање</w:t>
            </w:r>
          </w:p>
          <w:p w:rsidR="007D5926" w:rsidRPr="00EE51F4" w:rsidRDefault="007D592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Снимци, фотографије</w:t>
            </w:r>
          </w:p>
          <w:p w:rsidR="007D5926" w:rsidRPr="00EE51F4" w:rsidRDefault="007D5926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Дневници рада</w:t>
            </w:r>
          </w:p>
        </w:tc>
      </w:tr>
      <w:tr w:rsidR="009B24A7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9B24A7" w:rsidRPr="00EE51F4" w:rsidRDefault="009B24A7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10.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4A7" w:rsidRPr="00EE51F4" w:rsidRDefault="001557F3" w:rsidP="00522E6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Предавање</w:t>
            </w:r>
            <w:r w:rsidR="009B24A7" w:rsidRPr="00EE51F4">
              <w:rPr>
                <w:rFonts w:ascii="Calibri" w:hAnsi="Calibri"/>
                <w:lang w:val="sr-Cyrl-CS"/>
              </w:rPr>
              <w:t xml:space="preserve"> за </w:t>
            </w:r>
            <w:r w:rsidRPr="00EE51F4">
              <w:rPr>
                <w:rFonts w:ascii="Calibri" w:hAnsi="Calibri"/>
                <w:lang w:val="sr-Cyrl-CS"/>
              </w:rPr>
              <w:t xml:space="preserve">Савет </w:t>
            </w:r>
            <w:r w:rsidR="009B24A7" w:rsidRPr="00EE51F4">
              <w:rPr>
                <w:rFonts w:ascii="Calibri" w:hAnsi="Calibri"/>
                <w:lang w:val="sr-Cyrl-CS"/>
              </w:rPr>
              <w:t>родитеље на тему:</w:t>
            </w:r>
          </w:p>
          <w:p w:rsidR="009B24A7" w:rsidRPr="00EE51F4" w:rsidRDefault="009B24A7" w:rsidP="00522E6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-Како се бирају и одобравају уџбеници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4A7" w:rsidRPr="00EE51F4" w:rsidRDefault="001557F3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Директор/пом.директора</w:t>
            </w:r>
          </w:p>
          <w:p w:rsidR="001557F3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По један представник стручноих већа (само предметна настава)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4A7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Март 2014.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B24A7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95% чланова Савета родитеља присуствовало је предавању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9B24A7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Припрема за предавање</w:t>
            </w:r>
          </w:p>
          <w:p w:rsidR="00A877B9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Записник Савета родитеља</w:t>
            </w:r>
          </w:p>
        </w:tc>
      </w:tr>
      <w:tr w:rsidR="00522E64" w:rsidRPr="00EE51F4" w:rsidTr="00CC6AAF">
        <w:tc>
          <w:tcPr>
            <w:tcW w:w="64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070CD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</w:t>
            </w:r>
            <w:r w:rsidR="009B24A7"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8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070CD9" w:rsidP="00070CD9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Радионица за родитеље</w:t>
            </w:r>
            <w:r w:rsidR="00A877B9" w:rsidRPr="00EE51F4">
              <w:rPr>
                <w:rFonts w:ascii="Calibri" w:hAnsi="Calibri"/>
                <w:lang w:val="sr-Cyrl-CS"/>
              </w:rPr>
              <w:t xml:space="preserve"> ученика првог разреда</w:t>
            </w:r>
            <w:r w:rsidRPr="00EE51F4">
              <w:rPr>
                <w:rFonts w:ascii="Calibri" w:hAnsi="Calibri"/>
                <w:lang w:val="sr-Cyrl-CS"/>
              </w:rPr>
              <w:t xml:space="preserve"> – Активности школе у превенцији насиља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Тим за превенцију насиља, злостављања и занемаривања</w:t>
            </w:r>
          </w:p>
          <w:p w:rsidR="00A877B9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Учитељи првог разреда</w:t>
            </w:r>
          </w:p>
        </w:tc>
        <w:tc>
          <w:tcPr>
            <w:tcW w:w="1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2E64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Децембар 2013.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34ACE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70% свих родитеља ученика првог разреда је присуствовало</w:t>
            </w:r>
          </w:p>
          <w:p w:rsidR="00522E64" w:rsidRPr="00EE51F4" w:rsidRDefault="00A877B9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радионици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22E64" w:rsidRPr="00EE51F4" w:rsidRDefault="00E26722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Продукти са радионице</w:t>
            </w:r>
          </w:p>
          <w:p w:rsidR="00E26722" w:rsidRPr="00EE51F4" w:rsidRDefault="00E26722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Снимци, фотографије</w:t>
            </w:r>
          </w:p>
          <w:p w:rsidR="00E26722" w:rsidRPr="00EE51F4" w:rsidRDefault="00E26722" w:rsidP="00EB2824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Записник тима за превенцију насиља</w:t>
            </w:r>
          </w:p>
        </w:tc>
      </w:tr>
    </w:tbl>
    <w:p w:rsidR="004A0FCF" w:rsidRPr="00E757F3" w:rsidRDefault="004A0FCF" w:rsidP="004A0FCF">
      <w:pPr>
        <w:jc w:val="center"/>
        <w:rPr>
          <w:rFonts w:ascii="Calibri" w:hAnsi="Calibri"/>
          <w:color w:val="FF0000"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906"/>
        <w:gridCol w:w="3548"/>
        <w:gridCol w:w="1855"/>
        <w:gridCol w:w="1857"/>
        <w:gridCol w:w="2620"/>
        <w:gridCol w:w="2390"/>
      </w:tblGrid>
      <w:tr w:rsidR="001E2D42" w:rsidRPr="00EE51F4" w:rsidTr="0026061B">
        <w:trPr>
          <w:trHeight w:val="780"/>
        </w:trPr>
        <w:tc>
          <w:tcPr>
            <w:tcW w:w="13176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D42" w:rsidRPr="00EE51F4" w:rsidRDefault="001E2D42" w:rsidP="0026061B">
            <w:pPr>
              <w:rPr>
                <w:rFonts w:ascii="Calibri" w:hAnsi="Calibri"/>
                <w:lang w:val="sr-Cyrl-CS"/>
              </w:rPr>
            </w:pPr>
          </w:p>
          <w:p w:rsidR="001E2D42" w:rsidRPr="00EE51F4" w:rsidRDefault="001E2D42" w:rsidP="0026061B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ПЛАН САРАДЊЕ И УМРЕЖАВАЊА СА ИНСТИТУЦИЈАМА</w:t>
            </w:r>
          </w:p>
        </w:tc>
      </w:tr>
      <w:tr w:rsidR="001E2D42" w:rsidRPr="00EE51F4" w:rsidTr="0026061B">
        <w:tc>
          <w:tcPr>
            <w:tcW w:w="13176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E2D42" w:rsidRPr="00EE51F4" w:rsidRDefault="001E2D42" w:rsidP="0026061B">
            <w:pPr>
              <w:rPr>
                <w:rFonts w:ascii="Calibri" w:hAnsi="Calibri"/>
                <w:lang w:val="sr-Latn-CS"/>
              </w:rPr>
            </w:pP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Ред.бр.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Активности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Носиоци активности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Време реализације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Критеријуми успеха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Могући извори доказа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малолетничка деликвенција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материјално и социјално угрожени ученици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- ученици на смештају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развод родитеља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радионице за ученике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конференције случаја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-потисивање протокола о сарадњи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Центар за социјални рад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директор,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помоћник дир.,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педагог, психолог,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одељенске старешине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Пружена помоћ угроженим ученицима и њиховим породицама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2.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-систематски преглед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стоматолошки преглед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вакцинације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издавање Здравствених картона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ученицима који иду на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вишедневну екскурзију и ''Наставу у природи'' *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сарадња са интересорном комисијом</w:t>
            </w:r>
          </w:p>
          <w:p w:rsidR="001E2D42" w:rsidRPr="00EE51F4" w:rsidRDefault="001E2D42" w:rsidP="001E2D42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превентивни програми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Медицински центар 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(Дечји диспанзер)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директор,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помоћник дир.,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педагог, психолог,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одељенске старешине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октобар,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новембар</w:t>
            </w:r>
          </w:p>
          <w:p w:rsidR="001E2D42" w:rsidRPr="00EE51F4" w:rsidRDefault="001E2D42" w:rsidP="001E2D42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април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извештаји, з.картони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3.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-предавање ''Болест прљавих руку''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предавање ''Безбедност у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саобраћају''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-Радионице на тему „Трговина људима“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 обележавање Дечје недеље</w:t>
            </w:r>
          </w:p>
          <w:p w:rsidR="0065430D" w:rsidRPr="00EE51F4" w:rsidRDefault="0065430D" w:rsidP="0065430D">
            <w:pPr>
              <w:spacing w:before="120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обележавање Светског дана борбе против АИДС-а</w:t>
            </w:r>
          </w:p>
          <w:p w:rsidR="0065430D" w:rsidRPr="00EE51F4" w:rsidRDefault="0065430D" w:rsidP="0065430D">
            <w:pPr>
              <w:spacing w:before="120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''Крв живот значи''</w:t>
            </w:r>
          </w:p>
          <w:p w:rsidR="0065430D" w:rsidRPr="00EE51F4" w:rsidRDefault="0065430D" w:rsidP="0065430D">
            <w:pPr>
              <w:spacing w:before="120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спровођење програма „Промоција хуманих вредности“</w:t>
            </w:r>
          </w:p>
          <w:p w:rsidR="001E2D42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акција Хуманитарне помоћи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Општинска организација Црвеног крста</w:t>
            </w:r>
          </w:p>
          <w:p w:rsidR="0065430D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наставници,</w:t>
            </w:r>
          </w:p>
          <w:p w:rsidR="0065430D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педагог, психолог</w:t>
            </w:r>
          </w:p>
          <w:p w:rsidR="0065430D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волонтери Црвеног крста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Септембар-јун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извештаји,фотографије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4.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30D" w:rsidRPr="00EE51F4" w:rsidRDefault="0065430D" w:rsidP="0065430D">
            <w:pPr>
              <w:spacing w:before="120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материјално - финансијска питања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- побољшање инфраструктуре </w:t>
            </w:r>
          </w:p>
          <w:p w:rsidR="0065430D" w:rsidRPr="00EE51F4" w:rsidRDefault="0065430D" w:rsidP="0065430D">
            <w:pPr>
              <w:spacing w:before="60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побољшање превоза ученика</w:t>
            </w:r>
          </w:p>
          <w:p w:rsidR="0065430D" w:rsidRPr="00EE51F4" w:rsidRDefault="0065430D" w:rsidP="0065430D">
            <w:pPr>
              <w:spacing w:before="60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непохађање редовне наставе</w:t>
            </w:r>
          </w:p>
          <w:p w:rsidR="001E2D42" w:rsidRPr="00EE51F4" w:rsidRDefault="0065430D" w:rsidP="0065430D">
            <w:pPr>
              <w:jc w:val="both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- предлагање активност поводом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Дечије недеље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Скупштина општине Аранђеловац</w:t>
            </w:r>
          </w:p>
          <w:p w:rsidR="0065430D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</w:t>
            </w:r>
          </w:p>
          <w:p w:rsidR="0065430D" w:rsidRPr="00EE51F4" w:rsidRDefault="0093121F" w:rsidP="0026061B">
            <w:pPr>
              <w:jc w:val="center"/>
              <w:rPr>
                <w:rFonts w:ascii="Calibri" w:hAnsi="Calibri"/>
                <w:lang w:val="sr-Latn-CS"/>
              </w:rPr>
            </w:pPr>
            <w:r w:rsidRPr="00EE51F4">
              <w:rPr>
                <w:rFonts w:ascii="Calibri" w:hAnsi="Calibri"/>
                <w:lang w:val="sr-Cyrl-CS"/>
              </w:rPr>
              <w:t>ПП служба</w:t>
            </w:r>
          </w:p>
          <w:p w:rsidR="0065430D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Наставници 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5.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посета предшколаца школи и упознавање са радом школе и будућим учитељима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организовање приредбе за све предшколце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упознавање са карактеристикама ученика уписаних у први разред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30D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Дечји вртић ''Дуга''</w:t>
            </w:r>
          </w:p>
          <w:p w:rsidR="0065430D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</w:t>
            </w:r>
          </w:p>
          <w:p w:rsidR="0065430D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ПП служба </w:t>
            </w:r>
          </w:p>
          <w:p w:rsidR="0065430D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Учитељи</w:t>
            </w:r>
          </w:p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Фебруар-мај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65430D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6.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професионална оријентација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(презентација школа и образовних</w:t>
            </w:r>
          </w:p>
          <w:p w:rsidR="0065430D" w:rsidRPr="00EE51F4" w:rsidRDefault="0065430D" w:rsidP="0065430D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профила)</w:t>
            </w:r>
          </w:p>
          <w:p w:rsidR="001E2D42" w:rsidRPr="00EE51F4" w:rsidRDefault="0065430D" w:rsidP="0065430D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посета Сајму средњих школа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Техничка скола „Милета Николић“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Економско угоститељска школа „Слободан Минић“</w:t>
            </w:r>
          </w:p>
          <w:p w:rsidR="00ED189B" w:rsidRPr="00EE51F4" w:rsidRDefault="00ED189B" w:rsidP="00ED189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Гимназија „Милош Савковић“</w:t>
            </w:r>
          </w:p>
          <w:p w:rsidR="00ED189B" w:rsidRPr="00EE51F4" w:rsidRDefault="00ED189B" w:rsidP="00ED189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ПП служба</w:t>
            </w:r>
          </w:p>
          <w:p w:rsidR="00ED189B" w:rsidRPr="00EE51F4" w:rsidRDefault="00ED189B" w:rsidP="00ED189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Одељењске старешине 8 разреда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Април-мај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7.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размена искустава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стручна усавршавања кроз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заједничке семинаре</w:t>
            </w:r>
          </w:p>
          <w:p w:rsidR="001E2D42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општинска такмичења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-приказивање примера добре праксе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-сарадња кроз Ученичке парламенте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Основне школе са територије општине Аранђеловац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ПП служба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1E2D42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1E2D42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8.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такмичење у изражајном читању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такмичење у рецитовању</w:t>
            </w:r>
          </w:p>
          <w:p w:rsidR="001E2D42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литерални конкурс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Библиотека ''Свети Сава'' Аранђеловац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учитељи и наставници </w:t>
            </w:r>
            <w:r w:rsidRPr="00EE51F4">
              <w:rPr>
                <w:rFonts w:ascii="Calibri" w:hAnsi="Calibri"/>
                <w:lang w:val="sr-Cyrl-CS"/>
              </w:rPr>
              <w:lastRenderedPageBreak/>
              <w:t>српског језика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библиотекар 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E2D42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ED189B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lastRenderedPageBreak/>
              <w:t>9.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организовање дечјих представа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културна дешавања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 организација другарске вечери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-организација прославе Дана школе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Центар за културу и образовање Општине Аранђеловац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Директор 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Наставници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ED189B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10. 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- обележавање Светог Саве, 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Видовдана и других верских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  празника везаних за учешће деце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Црква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вероучитељи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  <w:tr w:rsidR="00ED189B" w:rsidRPr="00EE51F4" w:rsidTr="0026061B">
        <w:tc>
          <w:tcPr>
            <w:tcW w:w="9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11.</w:t>
            </w:r>
          </w:p>
        </w:tc>
        <w:tc>
          <w:tcPr>
            <w:tcW w:w="35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ED189B">
            <w:pPr>
              <w:rPr>
                <w:rFonts w:ascii="Calibri" w:hAnsi="Calibri"/>
                <w:lang w:val="ru-RU"/>
              </w:rPr>
            </w:pPr>
            <w:r w:rsidRPr="00EE51F4">
              <w:rPr>
                <w:rFonts w:ascii="Calibri" w:hAnsi="Calibri"/>
                <w:lang w:val="sr-Cyrl-CS"/>
              </w:rPr>
              <w:t xml:space="preserve">-донирање </w:t>
            </w:r>
            <w:r w:rsidRPr="00EE51F4">
              <w:rPr>
                <w:rFonts w:ascii="Calibri" w:hAnsi="Calibri"/>
                <w:lang w:val="ru-RU"/>
              </w:rPr>
              <w:t>школи</w:t>
            </w:r>
          </w:p>
          <w:p w:rsidR="00ED189B" w:rsidRPr="00EE51F4" w:rsidRDefault="00ED189B" w:rsidP="00ED189B">
            <w:pPr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ru-RU"/>
              </w:rPr>
              <w:t>Организовање реалних сусрета за ученике 7 и 8 разреда</w:t>
            </w:r>
          </w:p>
        </w:tc>
        <w:tc>
          <w:tcPr>
            <w:tcW w:w="1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ED189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Радне организације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Директор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ПП служба</w:t>
            </w:r>
          </w:p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Одељењске старешине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Током године</w:t>
            </w:r>
          </w:p>
        </w:tc>
        <w:tc>
          <w:tcPr>
            <w:tcW w:w="26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Успешно организована већина активности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D189B" w:rsidRPr="00EE51F4" w:rsidRDefault="00ED189B" w:rsidP="0026061B">
            <w:pPr>
              <w:jc w:val="center"/>
              <w:rPr>
                <w:rFonts w:ascii="Calibri" w:hAnsi="Calibri"/>
                <w:lang w:val="sr-Cyrl-CS"/>
              </w:rPr>
            </w:pPr>
            <w:r w:rsidRPr="00EE51F4">
              <w:rPr>
                <w:rFonts w:ascii="Calibri" w:hAnsi="Calibri"/>
                <w:lang w:val="sr-Cyrl-CS"/>
              </w:rPr>
              <w:t>Дописи, извештаји</w:t>
            </w:r>
          </w:p>
        </w:tc>
      </w:tr>
    </w:tbl>
    <w:p w:rsidR="004A0FCF" w:rsidRPr="00E757F3" w:rsidRDefault="004A0FCF" w:rsidP="00CA4900">
      <w:pPr>
        <w:jc w:val="center"/>
        <w:rPr>
          <w:rFonts w:ascii="Calibri" w:hAnsi="Calibri"/>
          <w:color w:val="FF0000"/>
          <w:sz w:val="28"/>
          <w:szCs w:val="28"/>
          <w:lang w:val="sr-Latn-CS"/>
        </w:rPr>
      </w:pPr>
    </w:p>
    <w:p w:rsidR="009D4778" w:rsidRPr="00E757F3" w:rsidRDefault="009D4778" w:rsidP="00CA4900">
      <w:pPr>
        <w:jc w:val="center"/>
        <w:rPr>
          <w:rFonts w:ascii="Calibri" w:hAnsi="Calibri"/>
          <w:color w:val="FF0000"/>
          <w:sz w:val="28"/>
          <w:szCs w:val="28"/>
          <w:lang w:val="sr-Latn-CS"/>
        </w:rPr>
      </w:pPr>
    </w:p>
    <w:p w:rsidR="009D4778" w:rsidRPr="00E757F3" w:rsidRDefault="009D4778" w:rsidP="00CA4900">
      <w:pPr>
        <w:jc w:val="center"/>
        <w:rPr>
          <w:rFonts w:ascii="Calibri" w:hAnsi="Calibri"/>
          <w:color w:val="FF0000"/>
          <w:sz w:val="28"/>
          <w:szCs w:val="28"/>
          <w:lang w:val="sr-Latn-CS"/>
        </w:rPr>
      </w:pPr>
    </w:p>
    <w:p w:rsidR="009D4778" w:rsidRPr="00E757F3" w:rsidRDefault="009D4778" w:rsidP="00CA4900">
      <w:pPr>
        <w:jc w:val="center"/>
        <w:rPr>
          <w:rFonts w:ascii="Calibri" w:hAnsi="Calibri"/>
          <w:color w:val="FF0000"/>
          <w:sz w:val="28"/>
          <w:szCs w:val="28"/>
          <w:lang w:val="sr-Latn-CS"/>
        </w:rPr>
      </w:pPr>
    </w:p>
    <w:p w:rsidR="009D4778" w:rsidRPr="00E757F3" w:rsidRDefault="009D4778" w:rsidP="00CA4900">
      <w:pPr>
        <w:jc w:val="center"/>
        <w:rPr>
          <w:rFonts w:ascii="Calibri" w:hAnsi="Calibri"/>
          <w:color w:val="FF0000"/>
          <w:sz w:val="28"/>
          <w:szCs w:val="28"/>
          <w:lang w:val="sr-Latn-CS"/>
        </w:rPr>
      </w:pPr>
    </w:p>
    <w:p w:rsidR="009D4778" w:rsidRPr="00E757F3" w:rsidRDefault="009D4778" w:rsidP="00CA4900">
      <w:pPr>
        <w:jc w:val="center"/>
        <w:rPr>
          <w:rFonts w:ascii="Calibri" w:hAnsi="Calibri"/>
          <w:color w:val="FF0000"/>
          <w:sz w:val="28"/>
          <w:szCs w:val="28"/>
          <w:lang w:val="sr-Latn-CS"/>
        </w:rPr>
      </w:pPr>
    </w:p>
    <w:p w:rsidR="009D4778" w:rsidRPr="00E757F3" w:rsidRDefault="009D4778" w:rsidP="00CA4900">
      <w:pPr>
        <w:jc w:val="center"/>
        <w:rPr>
          <w:rFonts w:ascii="Calibri" w:hAnsi="Calibri"/>
          <w:color w:val="FF0000"/>
          <w:sz w:val="28"/>
          <w:szCs w:val="28"/>
          <w:lang w:val="sr-Latn-CS"/>
        </w:rPr>
      </w:pPr>
    </w:p>
    <w:p w:rsidR="009D4778" w:rsidRPr="00EE51F4" w:rsidRDefault="009D4778" w:rsidP="00EE51F4">
      <w:pPr>
        <w:rPr>
          <w:rFonts w:ascii="Calibri" w:hAnsi="Calibri"/>
          <w:color w:val="FF0000"/>
          <w:sz w:val="28"/>
          <w:szCs w:val="28"/>
        </w:rPr>
      </w:pPr>
    </w:p>
    <w:p w:rsidR="009D4778" w:rsidRPr="00EE51F4" w:rsidRDefault="00705934" w:rsidP="00CA4900">
      <w:pPr>
        <w:jc w:val="center"/>
        <w:rPr>
          <w:rFonts w:ascii="Calibri" w:hAnsi="Calibri"/>
          <w:sz w:val="28"/>
          <w:szCs w:val="28"/>
          <w:lang w:val="sr-Cyrl-CS"/>
        </w:rPr>
      </w:pPr>
      <w:r w:rsidRPr="00EE51F4">
        <w:rPr>
          <w:rFonts w:ascii="Calibri" w:hAnsi="Calibri"/>
          <w:sz w:val="28"/>
          <w:szCs w:val="28"/>
          <w:lang w:val="sr-Cyrl-CS"/>
        </w:rPr>
        <w:lastRenderedPageBreak/>
        <w:t>ПЛАН СТРУЧНОГ УСАВРШАВАЊА УСТАНОВЕ</w:t>
      </w:r>
    </w:p>
    <w:p w:rsidR="009D4778" w:rsidRPr="00EE51F4" w:rsidRDefault="009D4778" w:rsidP="009D4778">
      <w:pPr>
        <w:pStyle w:val="NoSpacing"/>
        <w:rPr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2854"/>
        <w:gridCol w:w="10322"/>
      </w:tblGrid>
      <w:tr w:rsidR="009D4778" w:rsidRPr="00EE51F4" w:rsidTr="00224819">
        <w:tc>
          <w:tcPr>
            <w:tcW w:w="1083" w:type="pct"/>
            <w:hideMark/>
          </w:tcPr>
          <w:p w:rsidR="009D4778" w:rsidRPr="00EE51F4" w:rsidRDefault="009D4778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Резултати анализе стручних већа</w:t>
            </w:r>
          </w:p>
        </w:tc>
        <w:tc>
          <w:tcPr>
            <w:tcW w:w="3917" w:type="pct"/>
            <w:hideMark/>
          </w:tcPr>
          <w:p w:rsidR="009D4778" w:rsidRPr="00EE51F4" w:rsidRDefault="009D4778">
            <w:pPr>
              <w:rPr>
                <w:rFonts w:ascii="Calibri" w:hAnsi="Calibri"/>
                <w:i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  <w:t>Које су потребе излистане</w:t>
            </w:r>
            <w:r w:rsidRPr="00EE51F4">
              <w:rPr>
                <w:rFonts w:ascii="Calibri" w:hAnsi="Calibri"/>
                <w:i/>
                <w:sz w:val="24"/>
                <w:szCs w:val="24"/>
                <w:lang w:val="sr-Cyrl-CS"/>
              </w:rPr>
              <w:t xml:space="preserve"> : Анализом планова стручних већа излистане су потребе за унапређење компетенције К1, К2</w:t>
            </w:r>
          </w:p>
        </w:tc>
      </w:tr>
      <w:tr w:rsidR="009D4778" w:rsidRPr="00EE51F4" w:rsidTr="00224819">
        <w:tc>
          <w:tcPr>
            <w:tcW w:w="1083" w:type="pct"/>
            <w:hideMark/>
          </w:tcPr>
          <w:p w:rsidR="009D4778" w:rsidRPr="00EE51F4" w:rsidRDefault="009D4778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Усклађеност са развојним планом школе</w:t>
            </w:r>
          </w:p>
        </w:tc>
        <w:tc>
          <w:tcPr>
            <w:tcW w:w="3917" w:type="pct"/>
          </w:tcPr>
          <w:p w:rsidR="009D4778" w:rsidRPr="00EE51F4" w:rsidRDefault="009D4778">
            <w:pPr>
              <w:rPr>
                <w:rFonts w:ascii="Calibri" w:hAnsi="Calibri"/>
                <w:i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  <w:t>Како је план усклађен са Развојним планом школе</w:t>
            </w:r>
            <w:r w:rsidRPr="00EE51F4">
              <w:rPr>
                <w:rFonts w:ascii="Calibri" w:hAnsi="Calibri"/>
                <w:i/>
                <w:sz w:val="24"/>
                <w:szCs w:val="24"/>
                <w:lang w:val="sr-Cyrl-CS"/>
              </w:rPr>
              <w:t>: Развојним планом је предвиђено унапређење компетенције К1 у циљу развијања примене савремених метода и облика рада у настави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</w:tr>
      <w:tr w:rsidR="009D4778" w:rsidRPr="00EE51F4" w:rsidTr="00224819">
        <w:tc>
          <w:tcPr>
            <w:tcW w:w="1083" w:type="pct"/>
          </w:tcPr>
          <w:p w:rsidR="009D4778" w:rsidRPr="00EE51F4" w:rsidRDefault="009D4778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 xml:space="preserve">За извршење, информисање и праћење задужен </w:t>
            </w:r>
          </w:p>
          <w:p w:rsidR="009D4778" w:rsidRPr="00EE51F4" w:rsidRDefault="009D4778">
            <w:pPr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917" w:type="pct"/>
            <w:hideMark/>
          </w:tcPr>
          <w:p w:rsidR="009D4778" w:rsidRPr="00EE51F4" w:rsidRDefault="009D4778">
            <w:pPr>
              <w:rPr>
                <w:rFonts w:ascii="Calibri" w:hAnsi="Calibri"/>
                <w:i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i/>
                <w:sz w:val="24"/>
                <w:szCs w:val="24"/>
                <w:lang w:val="sr-Cyrl-CS"/>
              </w:rPr>
              <w:t>Педагошки колегијум (може један или више чланова</w:t>
            </w:r>
            <w:r w:rsidRPr="00EE51F4">
              <w:rPr>
                <w:rFonts w:ascii="Calibri" w:hAnsi="Calibri"/>
                <w:i/>
                <w:sz w:val="24"/>
                <w:szCs w:val="24"/>
                <w:lang w:val="sr-Cyrl-CS"/>
              </w:rPr>
              <w:t>) : Јасна Живковић</w:t>
            </w:r>
          </w:p>
        </w:tc>
      </w:tr>
    </w:tbl>
    <w:p w:rsidR="009D4778" w:rsidRPr="00EE51F4" w:rsidRDefault="009D4778" w:rsidP="009D4778">
      <w:pPr>
        <w:pStyle w:val="NoSpacing"/>
        <w:rPr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892"/>
        <w:gridCol w:w="2210"/>
        <w:gridCol w:w="1493"/>
        <w:gridCol w:w="2146"/>
        <w:gridCol w:w="918"/>
        <w:gridCol w:w="1469"/>
        <w:gridCol w:w="3048"/>
      </w:tblGrid>
      <w:tr w:rsidR="009D4778" w:rsidRPr="00EE51F4" w:rsidTr="00224819">
        <w:tc>
          <w:tcPr>
            <w:tcW w:w="5000" w:type="pct"/>
            <w:gridSpan w:val="7"/>
          </w:tcPr>
          <w:p w:rsidR="009D4778" w:rsidRPr="00EE51F4" w:rsidRDefault="009D4778">
            <w:pPr>
              <w:pStyle w:val="NoSpacing"/>
              <w:rPr>
                <w:sz w:val="24"/>
                <w:szCs w:val="24"/>
                <w:lang w:val="sr-Cyrl-CS"/>
              </w:rPr>
            </w:pPr>
          </w:p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У    У С Т А Н О В И</w:t>
            </w:r>
          </w:p>
          <w:p w:rsidR="009D4778" w:rsidRPr="00EE51F4" w:rsidRDefault="009D4778">
            <w:pPr>
              <w:pStyle w:val="NoSpacing"/>
              <w:rPr>
                <w:sz w:val="24"/>
                <w:szCs w:val="24"/>
                <w:lang w:val="sr-Cyrl-CS"/>
              </w:rPr>
            </w:pPr>
          </w:p>
        </w:tc>
      </w:tr>
      <w:tr w:rsidR="009D4778" w:rsidRPr="00EE51F4" w:rsidTr="00224819">
        <w:tc>
          <w:tcPr>
            <w:tcW w:w="579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Облик СУ</w:t>
            </w:r>
          </w:p>
        </w:tc>
        <w:tc>
          <w:tcPr>
            <w:tcW w:w="698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Тема</w:t>
            </w:r>
          </w:p>
        </w:tc>
        <w:tc>
          <w:tcPr>
            <w:tcW w:w="479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Ниво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(орган, тело)</w:t>
            </w:r>
          </w:p>
        </w:tc>
        <w:tc>
          <w:tcPr>
            <w:tcW w:w="688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Реализатор/ и</w:t>
            </w:r>
          </w:p>
        </w:tc>
        <w:tc>
          <w:tcPr>
            <w:tcW w:w="297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Сати реали-затору</w:t>
            </w:r>
          </w:p>
        </w:tc>
        <w:tc>
          <w:tcPr>
            <w:tcW w:w="498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Сати присутнима</w:t>
            </w:r>
          </w:p>
        </w:tc>
        <w:tc>
          <w:tcPr>
            <w:tcW w:w="1761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Доказ</w:t>
            </w:r>
          </w:p>
        </w:tc>
      </w:tr>
      <w:tr w:rsidR="009D4778" w:rsidRPr="00EE51F4" w:rsidTr="00224819">
        <w:tc>
          <w:tcPr>
            <w:tcW w:w="579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Извођење угледног часа/радионице</w:t>
            </w:r>
          </w:p>
        </w:tc>
        <w:tc>
          <w:tcPr>
            <w:tcW w:w="69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Теме за извођење часова/радионица налазе се у личним плановима стручног усавршавања наставника</w:t>
            </w:r>
          </w:p>
        </w:tc>
        <w:tc>
          <w:tcPr>
            <w:tcW w:w="479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Стручно веће</w:t>
            </w:r>
          </w:p>
        </w:tc>
        <w:tc>
          <w:tcPr>
            <w:tcW w:w="68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Сваки предметни наставник/стручни сарадник изводи бар један угледни час/радионицу</w:t>
            </w:r>
          </w:p>
        </w:tc>
        <w:tc>
          <w:tcPr>
            <w:tcW w:w="297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49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Писана припрема за час са прилозима (примери анкета, тестова, упитника...);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Листа потписа присутних;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Ученички радови и продукти ученика;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Примери вредновања радова ученика;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Резултати тестова ученика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Примери писане повратне информације ученика;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lastRenderedPageBreak/>
              <w:t>Анкете (евалуација) и анализа одговора, ученика, колега, родитеља...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Фотографије, снимци, аудио записи са коментаром;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Записници, белешке колега, директора, стручног сарадника који су присуствовали и дискутовали час;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Препоруке и савети колега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Сопствене рефлексије у вези са прилозима.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Идеје за наредно планирање.</w:t>
            </w:r>
          </w:p>
        </w:tc>
      </w:tr>
      <w:tr w:rsidR="009D4778" w:rsidRPr="00EE51F4" w:rsidTr="00224819">
        <w:tc>
          <w:tcPr>
            <w:tcW w:w="579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lastRenderedPageBreak/>
              <w:t xml:space="preserve">Приказ наученог на семинару </w:t>
            </w:r>
          </w:p>
        </w:tc>
        <w:tc>
          <w:tcPr>
            <w:tcW w:w="69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 зависности од посећеног семинара</w:t>
            </w:r>
          </w:p>
        </w:tc>
        <w:tc>
          <w:tcPr>
            <w:tcW w:w="479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Стручно веће, наставничко веће</w:t>
            </w:r>
          </w:p>
        </w:tc>
        <w:tc>
          <w:tcPr>
            <w:tcW w:w="68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Сваки предметни наставник/стручни сарадник  који је присуствовао одређеном семинару</w:t>
            </w:r>
          </w:p>
        </w:tc>
        <w:tc>
          <w:tcPr>
            <w:tcW w:w="297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49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7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План активности и писана припрема за излагање;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Листа потписа присутних;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Прилози (материјал за запослене);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Анализа и дискусија присутних колега - записник;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Фотографије, снимци, аудио записи са коментаром.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Сопствене рефлексије у вези са предавањем- извештај 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Евалуационе листе.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 xml:space="preserve">Белешке и анализа са </w:t>
            </w: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lastRenderedPageBreak/>
              <w:t>дискусијом;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Сопствене рефлексије у вези са предавањем;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Идеје за наредно планирање.</w:t>
            </w:r>
          </w:p>
        </w:tc>
      </w:tr>
      <w:tr w:rsidR="009D4778" w:rsidRPr="00EE51F4" w:rsidTr="00224819">
        <w:tc>
          <w:tcPr>
            <w:tcW w:w="579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lastRenderedPageBreak/>
              <w:t>Приказ књиге, приручника</w:t>
            </w:r>
          </w:p>
        </w:tc>
        <w:tc>
          <w:tcPr>
            <w:tcW w:w="69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Теме за приказ књиге/приручника, налазе се у личним плановима наставника</w:t>
            </w:r>
          </w:p>
        </w:tc>
        <w:tc>
          <w:tcPr>
            <w:tcW w:w="479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Стручно веће, наставничко веће</w:t>
            </w:r>
          </w:p>
        </w:tc>
        <w:tc>
          <w:tcPr>
            <w:tcW w:w="68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Наставници  који су планирали приказ личним планом стручног усавршавања</w:t>
            </w:r>
          </w:p>
        </w:tc>
        <w:tc>
          <w:tcPr>
            <w:tcW w:w="297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49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План активности и писана припрема за излагање са прилозима;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Листа потписа присутних;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Анализа и дискусија присутних колега;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Фотографије, снимци, аудио записи са коментаром;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Евалуационе листе.</w:t>
            </w:r>
          </w:p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Сопствене рефлексије у вези са излагањем и идеје за даље планирање - извештај.</w:t>
            </w:r>
          </w:p>
        </w:tc>
      </w:tr>
    </w:tbl>
    <w:p w:rsidR="009D4778" w:rsidRPr="00EE51F4" w:rsidRDefault="009D4778" w:rsidP="009D4778">
      <w:pPr>
        <w:rPr>
          <w:rFonts w:ascii="Calibri" w:hAnsi="Calibri"/>
          <w:i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/>
      </w:tblPr>
      <w:tblGrid>
        <w:gridCol w:w="1010"/>
        <w:gridCol w:w="1329"/>
        <w:gridCol w:w="1752"/>
        <w:gridCol w:w="4597"/>
        <w:gridCol w:w="2918"/>
        <w:gridCol w:w="1570"/>
      </w:tblGrid>
      <w:tr w:rsidR="009D4778" w:rsidRPr="00EE51F4" w:rsidTr="00224819">
        <w:tc>
          <w:tcPr>
            <w:tcW w:w="5000" w:type="pct"/>
            <w:gridSpan w:val="6"/>
          </w:tcPr>
          <w:p w:rsidR="009D4778" w:rsidRPr="00EE51F4" w:rsidRDefault="009D4778">
            <w:pPr>
              <w:pStyle w:val="NoSpacing"/>
              <w:rPr>
                <w:sz w:val="24"/>
                <w:szCs w:val="24"/>
                <w:lang w:val="sr-Cyrl-CS"/>
              </w:rPr>
            </w:pPr>
          </w:p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В А Н     У С Т А Н О В Е</w:t>
            </w:r>
          </w:p>
          <w:p w:rsidR="009D4778" w:rsidRPr="00EE51F4" w:rsidRDefault="009D4778">
            <w:pPr>
              <w:pStyle w:val="NoSpacing"/>
              <w:rPr>
                <w:sz w:val="24"/>
                <w:szCs w:val="24"/>
                <w:lang w:val="sr-Cyrl-CS"/>
              </w:rPr>
            </w:pPr>
          </w:p>
        </w:tc>
      </w:tr>
      <w:tr w:rsidR="009D4778" w:rsidRPr="00EE51F4" w:rsidTr="00224819">
        <w:tc>
          <w:tcPr>
            <w:tcW w:w="265" w:type="pct"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Компе-тенција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К1, К2, К3, К4</w:t>
            </w:r>
          </w:p>
        </w:tc>
        <w:tc>
          <w:tcPr>
            <w:tcW w:w="461" w:type="pct"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Приоритет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6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Облик СУ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акредитовани/ доживотно уч/ стручни скуп/ летње и зим. шк,/ струч. и студ. путовања</w:t>
            </w:r>
          </w:p>
        </w:tc>
        <w:tc>
          <w:tcPr>
            <w:tcW w:w="1848" w:type="pct"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Назив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(и каталошки број)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Улога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учесник, излагач, аутор, реализ,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организ,</w:t>
            </w:r>
          </w:p>
          <w:p w:rsidR="009D4778" w:rsidRPr="00EE51F4" w:rsidRDefault="009D4778">
            <w:pPr>
              <w:jc w:val="center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координ.</w:t>
            </w:r>
          </w:p>
        </w:tc>
        <w:tc>
          <w:tcPr>
            <w:tcW w:w="692" w:type="pct"/>
          </w:tcPr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</w:p>
          <w:p w:rsidR="009D4778" w:rsidRPr="00EE51F4" w:rsidRDefault="009D4778">
            <w:pPr>
              <w:jc w:val="center"/>
              <w:rPr>
                <w:rFonts w:ascii="Calibri" w:hAnsi="Calibri"/>
                <w:b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/>
                <w:sz w:val="24"/>
                <w:szCs w:val="24"/>
                <w:lang w:val="sr-Cyrl-CS"/>
              </w:rPr>
              <w:t>Број бод.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К1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П5,6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 xml:space="preserve">Акредитован 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tabs>
                <w:tab w:val="left" w:pos="8880"/>
              </w:tabs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noProof/>
                <w:sz w:val="24"/>
                <w:szCs w:val="24"/>
                <w:lang w:val="sr-Cyrl-CS"/>
              </w:rPr>
              <w:t xml:space="preserve">296  Игре у настави математике.Развијање когнитивних и истраживачких </w:t>
            </w:r>
            <w:r w:rsidRPr="00EE51F4">
              <w:rPr>
                <w:rFonts w:ascii="Calibri" w:hAnsi="Calibri"/>
                <w:noProof/>
                <w:sz w:val="24"/>
                <w:szCs w:val="24"/>
                <w:lang w:val="sr-Cyrl-CS"/>
              </w:rPr>
              <w:lastRenderedPageBreak/>
              <w:t>способности ученика основне школе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lastRenderedPageBreak/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8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lastRenderedPageBreak/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П5,6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</w:tcPr>
          <w:p w:rsidR="009D4778" w:rsidRPr="00EE51F4" w:rsidRDefault="009D4778">
            <w:pPr>
              <w:rPr>
                <w:rFonts w:ascii="Calibri" w:eastAsia="Times New Roman" w:hAnsi="Calibri"/>
                <w:bCs/>
                <w:lang w:val="sr-Cyrl-CS"/>
              </w:rPr>
            </w:pPr>
            <w:r w:rsidRPr="00EE51F4">
              <w:rPr>
                <w:rFonts w:ascii="Calibri" w:eastAsia="Times New Roman" w:hAnsi="Calibri"/>
                <w:bCs/>
                <w:lang w:val="sr-Cyrl-CS"/>
              </w:rPr>
              <w:t>421</w:t>
            </w:r>
          </w:p>
          <w:p w:rsidR="009D4778" w:rsidRPr="00EE51F4" w:rsidRDefault="009D4778">
            <w:pPr>
              <w:rPr>
                <w:rFonts w:ascii="Calibri" w:eastAsia="Times New Roman" w:hAnsi="Calibri"/>
                <w:bCs/>
                <w:lang w:val="sr-Cyrl-CS"/>
              </w:rPr>
            </w:pPr>
            <w:r w:rsidRPr="00EE51F4">
              <w:rPr>
                <w:rFonts w:ascii="Calibri" w:eastAsia="Times New Roman" w:hAnsi="Calibri"/>
                <w:bCs/>
                <w:lang w:val="sr-Cyrl-CS"/>
              </w:rPr>
              <w:t>Да у школи свако учи радосно и лако</w:t>
            </w:r>
          </w:p>
          <w:p w:rsidR="009D4778" w:rsidRPr="00EE51F4" w:rsidRDefault="009D4778">
            <w:pPr>
              <w:rPr>
                <w:rFonts w:ascii="Calibri" w:eastAsia="Times New Roman" w:hAnsi="Calibri"/>
                <w:bCs/>
                <w:lang w:val="sr-Cyrl-CS"/>
              </w:rPr>
            </w:pPr>
          </w:p>
          <w:p w:rsidR="009D4778" w:rsidRPr="00EE51F4" w:rsidRDefault="009D4778">
            <w:pPr>
              <w:tabs>
                <w:tab w:val="left" w:pos="8880"/>
              </w:tabs>
              <w:rPr>
                <w:rFonts w:ascii="Calibri" w:hAnsi="Calibri"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16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П6, 8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tabs>
                <w:tab w:val="left" w:pos="8880"/>
              </w:tabs>
              <w:rPr>
                <w:rFonts w:ascii="Calibri" w:hAnsi="Calibri"/>
                <w:noProof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noProof/>
                <w:sz w:val="24"/>
                <w:szCs w:val="24"/>
                <w:lang w:val="sr-Cyrl-CS"/>
              </w:rPr>
              <w:t>457 Мултимедија у настави и учењу у осн.шк.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16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eastAsia="Times New Roman" w:hAnsi="Calibri"/>
                <w:bCs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eastAsia="Times New Roman" w:hAnsi="Calibri"/>
                <w:bCs/>
                <w:sz w:val="24"/>
                <w:szCs w:val="24"/>
                <w:lang w:val="sr-Cyrl-CS"/>
              </w:rPr>
              <w:t>П4,6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eastAsia="Times New Roman" w:hAnsi="Calibri"/>
                <w:bCs/>
                <w:sz w:val="24"/>
                <w:szCs w:val="24"/>
                <w:lang w:val="sr-Cyrl-CS"/>
              </w:rPr>
              <w:t>Дебата у настави  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8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К1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Праћење физичког развоја моторичких способности ученика у ф-ји циља и задатака наставе физичког васпитања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12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П5,6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4E6E8B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hyperlink r:id="rId6" w:history="1">
              <w:r w:rsidR="009D4778" w:rsidRPr="00EE51F4">
                <w:rPr>
                  <w:rStyle w:val="Hyperlink"/>
                  <w:rFonts w:ascii="Calibri" w:eastAsia="Times New Roman" w:hAnsi="Calibri"/>
                  <w:bCs/>
                  <w:color w:val="auto"/>
                  <w:sz w:val="24"/>
                  <w:szCs w:val="24"/>
                  <w:u w:val="none"/>
                  <w:lang w:val="sr-Cyrl-CS"/>
                </w:rPr>
                <w:t>Ангажовани наставник – како пробудити и инспирисати ученике</w:t>
              </w:r>
            </w:hyperlink>
            <w:r w:rsidR="009D4778" w:rsidRPr="00EE51F4">
              <w:rPr>
                <w:rFonts w:ascii="Calibri" w:eastAsia="Times New Roman" w:hAnsi="Calibri"/>
                <w:sz w:val="24"/>
                <w:szCs w:val="24"/>
                <w:lang w:val="sr-Cyrl-CS"/>
              </w:rPr>
              <w:t xml:space="preserve"> </w:t>
            </w:r>
            <w:r w:rsidR="009D4778" w:rsidRPr="00EE51F4">
              <w:rPr>
                <w:rFonts w:ascii="Calibri" w:eastAsia="Times New Roman" w:hAnsi="Calibri"/>
                <w:sz w:val="24"/>
                <w:szCs w:val="24"/>
                <w:lang w:val="sr-Cyrl-CS"/>
              </w:rPr>
              <w:br/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8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П6,8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Cs/>
                <w:noProof/>
                <w:sz w:val="24"/>
                <w:szCs w:val="24"/>
                <w:lang w:val="sr-Cyrl-CS"/>
              </w:rPr>
              <w:t xml:space="preserve">412 Blog, twitter и fb у настави  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24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Cs/>
                <w:noProof/>
                <w:sz w:val="24"/>
                <w:szCs w:val="24"/>
                <w:lang w:val="sr-Cyrl-CS"/>
              </w:rPr>
              <w:t>К1</w:t>
            </w:r>
          </w:p>
        </w:tc>
        <w:tc>
          <w:tcPr>
            <w:tcW w:w="461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noProof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Cs/>
                <w:noProof/>
                <w:sz w:val="24"/>
                <w:szCs w:val="24"/>
                <w:lang w:val="sr-Cyrl-CS"/>
              </w:rPr>
              <w:t>199 Слободна зона у основним и средњим школама – филм као додатно наставно средство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П3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506 Угледни час-прилика за све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П5,6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Cs/>
                <w:noProof/>
                <w:sz w:val="24"/>
                <w:szCs w:val="24"/>
                <w:lang w:val="sr-Cyrl-CS"/>
              </w:rPr>
              <w:t>14. -Креативна настава.Наставник-ученик-родитељ тим који побеђује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П5,6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eastAsia="Times New Roman" w:hAnsi="Calibri"/>
                <w:bCs/>
                <w:lang w:val="sr-Cyrl-CS"/>
              </w:rPr>
              <w:t xml:space="preserve">454. Мотивација и психолошки принципи учења </w:t>
            </w: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16</w:t>
            </w:r>
          </w:p>
        </w:tc>
      </w:tr>
      <w:tr w:rsidR="009D4778" w:rsidRPr="00EE51F4" w:rsidTr="00224819">
        <w:tc>
          <w:tcPr>
            <w:tcW w:w="265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К2</w:t>
            </w:r>
          </w:p>
        </w:tc>
        <w:tc>
          <w:tcPr>
            <w:tcW w:w="46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П5,6</w:t>
            </w:r>
          </w:p>
        </w:tc>
        <w:tc>
          <w:tcPr>
            <w:tcW w:w="516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Акредитован</w:t>
            </w:r>
          </w:p>
        </w:tc>
        <w:tc>
          <w:tcPr>
            <w:tcW w:w="1848" w:type="pct"/>
          </w:tcPr>
          <w:p w:rsidR="009D4778" w:rsidRPr="00EE51F4" w:rsidRDefault="009D4778">
            <w:pPr>
              <w:autoSpaceDE w:val="0"/>
              <w:autoSpaceDN w:val="0"/>
              <w:adjustRightInd w:val="0"/>
              <w:rPr>
                <w:rFonts w:ascii="Calibri" w:hAnsi="Calibri"/>
                <w:bCs/>
                <w:noProof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bCs/>
                <w:sz w:val="24"/>
                <w:szCs w:val="24"/>
                <w:lang w:val="sr-Cyrl-CS"/>
              </w:rPr>
              <w:t xml:space="preserve">Обука за радионичарски рад – интерактивне методе рада са групом; </w:t>
            </w:r>
          </w:p>
          <w:p w:rsidR="009D4778" w:rsidRPr="00EE51F4" w:rsidRDefault="009D4778">
            <w:pPr>
              <w:rPr>
                <w:rFonts w:ascii="Calibri" w:eastAsia="Times New Roman" w:hAnsi="Calibri"/>
                <w:bCs/>
                <w:lang w:val="sr-Cyrl-CS"/>
              </w:rPr>
            </w:pPr>
          </w:p>
        </w:tc>
        <w:tc>
          <w:tcPr>
            <w:tcW w:w="1211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Учесник</w:t>
            </w:r>
          </w:p>
        </w:tc>
        <w:tc>
          <w:tcPr>
            <w:tcW w:w="692" w:type="pct"/>
            <w:hideMark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  <w:r w:rsidRPr="00EE51F4">
              <w:rPr>
                <w:rFonts w:ascii="Calibri" w:hAnsi="Calibri"/>
                <w:sz w:val="24"/>
                <w:szCs w:val="24"/>
                <w:lang w:val="sr-Cyrl-CS"/>
              </w:rPr>
              <w:t>16</w:t>
            </w:r>
          </w:p>
        </w:tc>
      </w:tr>
      <w:tr w:rsidR="009D4778" w:rsidRPr="00EE51F4" w:rsidTr="00224819">
        <w:tc>
          <w:tcPr>
            <w:tcW w:w="265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461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516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1848" w:type="pct"/>
          </w:tcPr>
          <w:p w:rsidR="009D4778" w:rsidRPr="00EE51F4" w:rsidRDefault="009D4778">
            <w:pPr>
              <w:rPr>
                <w:rFonts w:ascii="Calibri" w:eastAsia="Times New Roman" w:hAnsi="Calibri"/>
                <w:bCs/>
                <w:lang w:val="sr-Cyrl-CS"/>
              </w:rPr>
            </w:pPr>
          </w:p>
        </w:tc>
        <w:tc>
          <w:tcPr>
            <w:tcW w:w="1211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  <w:tc>
          <w:tcPr>
            <w:tcW w:w="692" w:type="pct"/>
          </w:tcPr>
          <w:p w:rsidR="009D4778" w:rsidRPr="00EE51F4" w:rsidRDefault="009D4778">
            <w:pPr>
              <w:rPr>
                <w:rFonts w:ascii="Calibri" w:hAnsi="Calibri"/>
                <w:sz w:val="24"/>
                <w:szCs w:val="24"/>
                <w:lang w:val="sr-Cyrl-CS"/>
              </w:rPr>
            </w:pPr>
          </w:p>
        </w:tc>
      </w:tr>
    </w:tbl>
    <w:p w:rsidR="009D4778" w:rsidRPr="00EE51F4" w:rsidRDefault="009D4778" w:rsidP="009D4778">
      <w:pPr>
        <w:rPr>
          <w:rFonts w:ascii="Calibri" w:hAnsi="Calibri"/>
          <w:i/>
          <w:sz w:val="24"/>
          <w:szCs w:val="24"/>
          <w:lang w:val="sr-Cyrl-CS"/>
        </w:rPr>
      </w:pPr>
    </w:p>
    <w:p w:rsidR="009D4778" w:rsidRPr="00EE51F4" w:rsidRDefault="009D4778" w:rsidP="009D4778">
      <w:pPr>
        <w:numPr>
          <w:ilvl w:val="0"/>
          <w:numId w:val="11"/>
        </w:numPr>
        <w:rPr>
          <w:rFonts w:ascii="Calibri" w:hAnsi="Calibri"/>
          <w:b/>
          <w:sz w:val="24"/>
          <w:szCs w:val="24"/>
          <w:lang w:val="sr-Cyrl-CS"/>
        </w:rPr>
      </w:pPr>
      <w:r w:rsidRPr="00EE51F4">
        <w:rPr>
          <w:rFonts w:ascii="Calibri" w:hAnsi="Calibri"/>
          <w:b/>
          <w:i/>
          <w:sz w:val="24"/>
          <w:szCs w:val="24"/>
          <w:lang w:val="sr-Cyrl-CS"/>
        </w:rPr>
        <w:t>Реализација плана стручног усавршавања ван установе спроводиће се у зависности од финансијских средстава којима ће школа располагати. Наставници ће похађати све семинаре који буду понућени школи током школске године.</w:t>
      </w:r>
    </w:p>
    <w:p w:rsidR="009D4778" w:rsidRPr="00EE51F4" w:rsidRDefault="009D4778" w:rsidP="00CA4900">
      <w:pPr>
        <w:jc w:val="center"/>
        <w:rPr>
          <w:rFonts w:ascii="Calibri" w:hAnsi="Calibri"/>
          <w:sz w:val="28"/>
          <w:szCs w:val="28"/>
          <w:lang w:val="sr-Latn-CS"/>
        </w:rPr>
      </w:pPr>
    </w:p>
    <w:p w:rsidR="0093121F" w:rsidRPr="00EE51F4" w:rsidRDefault="0093121F" w:rsidP="00CA4900">
      <w:pPr>
        <w:jc w:val="center"/>
        <w:rPr>
          <w:rFonts w:ascii="Calibri" w:hAnsi="Calibri"/>
          <w:sz w:val="28"/>
          <w:szCs w:val="28"/>
          <w:lang w:val="sr-Latn-CS"/>
        </w:rPr>
      </w:pPr>
    </w:p>
    <w:p w:rsidR="0093121F" w:rsidRPr="00EE51F4" w:rsidRDefault="0093121F" w:rsidP="00CA4900">
      <w:pPr>
        <w:jc w:val="center"/>
        <w:rPr>
          <w:rFonts w:ascii="Calibri" w:hAnsi="Calibri"/>
          <w:sz w:val="28"/>
          <w:szCs w:val="28"/>
          <w:lang w:val="sr-Latn-CS"/>
        </w:rPr>
      </w:pPr>
    </w:p>
    <w:p w:rsidR="0093121F" w:rsidRPr="00EE51F4" w:rsidRDefault="0093121F" w:rsidP="00CA4900">
      <w:pPr>
        <w:jc w:val="center"/>
        <w:rPr>
          <w:rFonts w:ascii="Calibri" w:hAnsi="Calibri"/>
          <w:sz w:val="28"/>
          <w:szCs w:val="28"/>
          <w:lang w:val="sr-Latn-CS"/>
        </w:rPr>
      </w:pPr>
    </w:p>
    <w:p w:rsidR="0093121F" w:rsidRPr="00EE51F4" w:rsidRDefault="0093121F" w:rsidP="0093121F">
      <w:pPr>
        <w:jc w:val="both"/>
        <w:rPr>
          <w:rFonts w:ascii="Calibri" w:hAnsi="Calibri"/>
          <w:sz w:val="28"/>
          <w:szCs w:val="28"/>
          <w:lang w:val="sr-Cyrl-CS"/>
        </w:rPr>
      </w:pPr>
      <w:r w:rsidRPr="00EE51F4">
        <w:rPr>
          <w:rFonts w:ascii="Calibri" w:hAnsi="Calibri"/>
          <w:sz w:val="28"/>
          <w:szCs w:val="28"/>
          <w:lang w:val="sr-Cyrl-CS"/>
        </w:rPr>
        <w:t xml:space="preserve">   При изради анекса Развојног плана, тим за развојно планирање је узео у обзир да неке ствари које Закон о основној школи налаже да треба да буду део Развојног плана, већ постоје разрађене у самом Развојном плану, те за њих нису израђивани анекси. То се конкретно односи на мере за увођење иновативних метода наставе, учења и оцењивања.</w:t>
      </w:r>
    </w:p>
    <w:sectPr w:rsidR="0093121F" w:rsidRPr="00EE51F4" w:rsidSect="00354836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1DE"/>
    <w:multiLevelType w:val="hybridMultilevel"/>
    <w:tmpl w:val="7B98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E2840"/>
    <w:multiLevelType w:val="multilevel"/>
    <w:tmpl w:val="B10A6A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555E4DA4"/>
    <w:multiLevelType w:val="hybridMultilevel"/>
    <w:tmpl w:val="D408EA06"/>
    <w:lvl w:ilvl="0" w:tplc="B1827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52F42"/>
    <w:multiLevelType w:val="hybridMultilevel"/>
    <w:tmpl w:val="0CC43D9E"/>
    <w:lvl w:ilvl="0" w:tplc="7CE4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8144CF4"/>
    <w:multiLevelType w:val="hybridMultilevel"/>
    <w:tmpl w:val="0A5270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735EF0"/>
    <w:multiLevelType w:val="hybridMultilevel"/>
    <w:tmpl w:val="52643540"/>
    <w:lvl w:ilvl="0" w:tplc="09242ED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F136907"/>
    <w:multiLevelType w:val="hybridMultilevel"/>
    <w:tmpl w:val="E5265FA0"/>
    <w:lvl w:ilvl="0" w:tplc="09242ED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D47DF"/>
    <w:multiLevelType w:val="hybridMultilevel"/>
    <w:tmpl w:val="865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D6CE1"/>
    <w:multiLevelType w:val="hybridMultilevel"/>
    <w:tmpl w:val="D7F6748A"/>
    <w:lvl w:ilvl="0" w:tplc="A6849648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76795556"/>
    <w:multiLevelType w:val="hybridMultilevel"/>
    <w:tmpl w:val="FFFAB5F4"/>
    <w:lvl w:ilvl="0" w:tplc="55C6FCF6">
      <w:start w:val="1"/>
      <w:numFmt w:val="bullet"/>
      <w:lvlText w:val="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D64FEC"/>
    <w:multiLevelType w:val="hybridMultilevel"/>
    <w:tmpl w:val="6832E542"/>
    <w:lvl w:ilvl="0" w:tplc="7BC8033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61A0"/>
    <w:rsid w:val="00026671"/>
    <w:rsid w:val="000525AA"/>
    <w:rsid w:val="00055C51"/>
    <w:rsid w:val="00065D80"/>
    <w:rsid w:val="00070CD9"/>
    <w:rsid w:val="00076931"/>
    <w:rsid w:val="00094036"/>
    <w:rsid w:val="000A610B"/>
    <w:rsid w:val="000A7508"/>
    <w:rsid w:val="000C4FF4"/>
    <w:rsid w:val="000C7937"/>
    <w:rsid w:val="000D2204"/>
    <w:rsid w:val="000D29BD"/>
    <w:rsid w:val="000D423F"/>
    <w:rsid w:val="000E372C"/>
    <w:rsid w:val="000F4056"/>
    <w:rsid w:val="0011743C"/>
    <w:rsid w:val="001327AA"/>
    <w:rsid w:val="001437A8"/>
    <w:rsid w:val="001557F3"/>
    <w:rsid w:val="00162731"/>
    <w:rsid w:val="001755BB"/>
    <w:rsid w:val="00184E83"/>
    <w:rsid w:val="00186287"/>
    <w:rsid w:val="00190532"/>
    <w:rsid w:val="0019404C"/>
    <w:rsid w:val="001B3473"/>
    <w:rsid w:val="001C0255"/>
    <w:rsid w:val="001C0979"/>
    <w:rsid w:val="001C2198"/>
    <w:rsid w:val="001D76D1"/>
    <w:rsid w:val="001E1EB7"/>
    <w:rsid w:val="001E2D42"/>
    <w:rsid w:val="001F2A45"/>
    <w:rsid w:val="001F40E6"/>
    <w:rsid w:val="00214031"/>
    <w:rsid w:val="00222684"/>
    <w:rsid w:val="00222810"/>
    <w:rsid w:val="00224819"/>
    <w:rsid w:val="00225098"/>
    <w:rsid w:val="00226940"/>
    <w:rsid w:val="00235569"/>
    <w:rsid w:val="002477CA"/>
    <w:rsid w:val="0025349E"/>
    <w:rsid w:val="0026061B"/>
    <w:rsid w:val="0027103D"/>
    <w:rsid w:val="002736C4"/>
    <w:rsid w:val="00275711"/>
    <w:rsid w:val="0028425F"/>
    <w:rsid w:val="002B0124"/>
    <w:rsid w:val="002B7110"/>
    <w:rsid w:val="002C5876"/>
    <w:rsid w:val="002D7D88"/>
    <w:rsid w:val="00307656"/>
    <w:rsid w:val="0031256B"/>
    <w:rsid w:val="00326984"/>
    <w:rsid w:val="00327FF9"/>
    <w:rsid w:val="00332431"/>
    <w:rsid w:val="00333094"/>
    <w:rsid w:val="00341CF1"/>
    <w:rsid w:val="00342A46"/>
    <w:rsid w:val="00354836"/>
    <w:rsid w:val="00357A96"/>
    <w:rsid w:val="003721C2"/>
    <w:rsid w:val="00386A1E"/>
    <w:rsid w:val="003937D3"/>
    <w:rsid w:val="00396F63"/>
    <w:rsid w:val="003A20B2"/>
    <w:rsid w:val="003C3839"/>
    <w:rsid w:val="003C41C5"/>
    <w:rsid w:val="003E45F7"/>
    <w:rsid w:val="00402B73"/>
    <w:rsid w:val="00420850"/>
    <w:rsid w:val="00434C44"/>
    <w:rsid w:val="0045086A"/>
    <w:rsid w:val="00451603"/>
    <w:rsid w:val="00467B26"/>
    <w:rsid w:val="00474098"/>
    <w:rsid w:val="004863BE"/>
    <w:rsid w:val="00487F5C"/>
    <w:rsid w:val="004A0FCA"/>
    <w:rsid w:val="004A0FCF"/>
    <w:rsid w:val="004E6E8B"/>
    <w:rsid w:val="004F0A90"/>
    <w:rsid w:val="00505CCE"/>
    <w:rsid w:val="005079EA"/>
    <w:rsid w:val="005112BE"/>
    <w:rsid w:val="00522E64"/>
    <w:rsid w:val="00536B95"/>
    <w:rsid w:val="005557B8"/>
    <w:rsid w:val="00560087"/>
    <w:rsid w:val="00560265"/>
    <w:rsid w:val="0056187C"/>
    <w:rsid w:val="00571C18"/>
    <w:rsid w:val="0058165B"/>
    <w:rsid w:val="00587D75"/>
    <w:rsid w:val="005D7778"/>
    <w:rsid w:val="005E122B"/>
    <w:rsid w:val="005E2D0F"/>
    <w:rsid w:val="00623C5D"/>
    <w:rsid w:val="006257A3"/>
    <w:rsid w:val="00625F4C"/>
    <w:rsid w:val="006328C7"/>
    <w:rsid w:val="00633506"/>
    <w:rsid w:val="00633969"/>
    <w:rsid w:val="00633A2A"/>
    <w:rsid w:val="006461A1"/>
    <w:rsid w:val="00652E52"/>
    <w:rsid w:val="0065430D"/>
    <w:rsid w:val="00662E0C"/>
    <w:rsid w:val="00673830"/>
    <w:rsid w:val="00696913"/>
    <w:rsid w:val="006A4FD6"/>
    <w:rsid w:val="006A5A95"/>
    <w:rsid w:val="006A5D83"/>
    <w:rsid w:val="006A69C7"/>
    <w:rsid w:val="006C7890"/>
    <w:rsid w:val="006D611D"/>
    <w:rsid w:val="006E12CA"/>
    <w:rsid w:val="006E2CD8"/>
    <w:rsid w:val="006E5B87"/>
    <w:rsid w:val="006F6EC9"/>
    <w:rsid w:val="006F78A6"/>
    <w:rsid w:val="00704C88"/>
    <w:rsid w:val="00705934"/>
    <w:rsid w:val="00717828"/>
    <w:rsid w:val="00737DEC"/>
    <w:rsid w:val="00741159"/>
    <w:rsid w:val="00746F65"/>
    <w:rsid w:val="00753F90"/>
    <w:rsid w:val="00760C9A"/>
    <w:rsid w:val="00772BD1"/>
    <w:rsid w:val="0077369A"/>
    <w:rsid w:val="007907D1"/>
    <w:rsid w:val="007A4508"/>
    <w:rsid w:val="007A799F"/>
    <w:rsid w:val="007B0788"/>
    <w:rsid w:val="007D5926"/>
    <w:rsid w:val="007D785B"/>
    <w:rsid w:val="007E1B00"/>
    <w:rsid w:val="007E5B19"/>
    <w:rsid w:val="007F6668"/>
    <w:rsid w:val="008148A8"/>
    <w:rsid w:val="00823E7A"/>
    <w:rsid w:val="0082471D"/>
    <w:rsid w:val="008415D5"/>
    <w:rsid w:val="00846C51"/>
    <w:rsid w:val="00855274"/>
    <w:rsid w:val="008600AE"/>
    <w:rsid w:val="00860919"/>
    <w:rsid w:val="008752FA"/>
    <w:rsid w:val="00877432"/>
    <w:rsid w:val="00877B48"/>
    <w:rsid w:val="008A01F0"/>
    <w:rsid w:val="008B3E50"/>
    <w:rsid w:val="008D6F46"/>
    <w:rsid w:val="00905B03"/>
    <w:rsid w:val="00916C4A"/>
    <w:rsid w:val="0092105C"/>
    <w:rsid w:val="009226AB"/>
    <w:rsid w:val="0093121F"/>
    <w:rsid w:val="00934ACE"/>
    <w:rsid w:val="00947E04"/>
    <w:rsid w:val="00977D83"/>
    <w:rsid w:val="009B1406"/>
    <w:rsid w:val="009B24A7"/>
    <w:rsid w:val="009B324C"/>
    <w:rsid w:val="009B7225"/>
    <w:rsid w:val="009C7A0F"/>
    <w:rsid w:val="009D4778"/>
    <w:rsid w:val="009E7143"/>
    <w:rsid w:val="009E7E34"/>
    <w:rsid w:val="009F588C"/>
    <w:rsid w:val="00A12728"/>
    <w:rsid w:val="00A14837"/>
    <w:rsid w:val="00A16020"/>
    <w:rsid w:val="00A24FCA"/>
    <w:rsid w:val="00A356AD"/>
    <w:rsid w:val="00A3573E"/>
    <w:rsid w:val="00A445AF"/>
    <w:rsid w:val="00A561A0"/>
    <w:rsid w:val="00A565DE"/>
    <w:rsid w:val="00A56675"/>
    <w:rsid w:val="00A676F4"/>
    <w:rsid w:val="00A73FA9"/>
    <w:rsid w:val="00A877B9"/>
    <w:rsid w:val="00A914CE"/>
    <w:rsid w:val="00A9210F"/>
    <w:rsid w:val="00A9246F"/>
    <w:rsid w:val="00A93349"/>
    <w:rsid w:val="00AA72F8"/>
    <w:rsid w:val="00AD7EAB"/>
    <w:rsid w:val="00AE1618"/>
    <w:rsid w:val="00AE3F65"/>
    <w:rsid w:val="00AF09DD"/>
    <w:rsid w:val="00B1761D"/>
    <w:rsid w:val="00B242FC"/>
    <w:rsid w:val="00B34756"/>
    <w:rsid w:val="00B37701"/>
    <w:rsid w:val="00B42154"/>
    <w:rsid w:val="00B5601C"/>
    <w:rsid w:val="00B67DAF"/>
    <w:rsid w:val="00B8071A"/>
    <w:rsid w:val="00B817A2"/>
    <w:rsid w:val="00B902EF"/>
    <w:rsid w:val="00B90616"/>
    <w:rsid w:val="00B967FD"/>
    <w:rsid w:val="00BA7801"/>
    <w:rsid w:val="00BC1A0F"/>
    <w:rsid w:val="00BC410C"/>
    <w:rsid w:val="00BD6A79"/>
    <w:rsid w:val="00BE6916"/>
    <w:rsid w:val="00BF0D9E"/>
    <w:rsid w:val="00C00BBD"/>
    <w:rsid w:val="00C2052D"/>
    <w:rsid w:val="00C20581"/>
    <w:rsid w:val="00C50798"/>
    <w:rsid w:val="00C93723"/>
    <w:rsid w:val="00C95DA3"/>
    <w:rsid w:val="00CA4900"/>
    <w:rsid w:val="00CA4D6B"/>
    <w:rsid w:val="00CB45C1"/>
    <w:rsid w:val="00CC58E6"/>
    <w:rsid w:val="00CC615B"/>
    <w:rsid w:val="00CC6AAF"/>
    <w:rsid w:val="00CD6354"/>
    <w:rsid w:val="00CE0A40"/>
    <w:rsid w:val="00CE55E7"/>
    <w:rsid w:val="00D13F17"/>
    <w:rsid w:val="00D1652E"/>
    <w:rsid w:val="00D4458E"/>
    <w:rsid w:val="00D54052"/>
    <w:rsid w:val="00D57047"/>
    <w:rsid w:val="00D61A0C"/>
    <w:rsid w:val="00D64054"/>
    <w:rsid w:val="00DA34A4"/>
    <w:rsid w:val="00DA5949"/>
    <w:rsid w:val="00DA7983"/>
    <w:rsid w:val="00DC515C"/>
    <w:rsid w:val="00DD381B"/>
    <w:rsid w:val="00DF1C2F"/>
    <w:rsid w:val="00DF5507"/>
    <w:rsid w:val="00E26722"/>
    <w:rsid w:val="00E30109"/>
    <w:rsid w:val="00E34E4E"/>
    <w:rsid w:val="00E50FA7"/>
    <w:rsid w:val="00E52146"/>
    <w:rsid w:val="00E54861"/>
    <w:rsid w:val="00E67030"/>
    <w:rsid w:val="00E757F3"/>
    <w:rsid w:val="00E828BA"/>
    <w:rsid w:val="00E85F43"/>
    <w:rsid w:val="00E8703B"/>
    <w:rsid w:val="00E97AA7"/>
    <w:rsid w:val="00EA6F9D"/>
    <w:rsid w:val="00EB2824"/>
    <w:rsid w:val="00EB5101"/>
    <w:rsid w:val="00EC1A07"/>
    <w:rsid w:val="00EC26BD"/>
    <w:rsid w:val="00EC2E9D"/>
    <w:rsid w:val="00EC7930"/>
    <w:rsid w:val="00ED189B"/>
    <w:rsid w:val="00ED7D78"/>
    <w:rsid w:val="00EE062B"/>
    <w:rsid w:val="00EE51F4"/>
    <w:rsid w:val="00EF342A"/>
    <w:rsid w:val="00EF50BC"/>
    <w:rsid w:val="00EF514F"/>
    <w:rsid w:val="00F1324B"/>
    <w:rsid w:val="00F23018"/>
    <w:rsid w:val="00F33452"/>
    <w:rsid w:val="00F41EA4"/>
    <w:rsid w:val="00F42381"/>
    <w:rsid w:val="00F4467A"/>
    <w:rsid w:val="00F52263"/>
    <w:rsid w:val="00F8209C"/>
    <w:rsid w:val="00F97003"/>
    <w:rsid w:val="00F9748B"/>
    <w:rsid w:val="00FB1CA5"/>
    <w:rsid w:val="00FB67B9"/>
    <w:rsid w:val="00FC08B6"/>
    <w:rsid w:val="00FE01F8"/>
    <w:rsid w:val="00FF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AF"/>
  </w:style>
  <w:style w:type="paragraph" w:styleId="Heading2">
    <w:name w:val="heading 2"/>
    <w:basedOn w:val="Normal"/>
    <w:next w:val="Normal"/>
    <w:link w:val="Heading2Char"/>
    <w:qFormat/>
    <w:rsid w:val="00B377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A561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377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3770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7701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1A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1A07"/>
    <w:rPr>
      <w:sz w:val="16"/>
      <w:szCs w:val="16"/>
    </w:rPr>
  </w:style>
  <w:style w:type="paragraph" w:styleId="NoSpacing">
    <w:name w:val="No Spacing"/>
    <w:uiPriority w:val="1"/>
    <w:qFormat/>
    <w:rsid w:val="009D477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4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talog.zuov.rs/Program2012.aspx?katbroj=416&amp;godina=2012/2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A540-D99B-4FA6-910B-6CBD2EB4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33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Win7</cp:lastModifiedBy>
  <cp:revision>137</cp:revision>
  <cp:lastPrinted>2016-09-01T10:05:00Z</cp:lastPrinted>
  <dcterms:created xsi:type="dcterms:W3CDTF">2013-06-14T08:50:00Z</dcterms:created>
  <dcterms:modified xsi:type="dcterms:W3CDTF">2016-09-07T08:31:00Z</dcterms:modified>
</cp:coreProperties>
</file>